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79" w:rsidRPr="00266E35" w:rsidRDefault="001E6379" w:rsidP="00266E35">
      <w:pPr>
        <w:pStyle w:val="ListParagraph"/>
        <w:rPr>
          <w:rFonts w:ascii="Times New Roman" w:hAnsi="Times New Roman" w:cs="Times New Roman"/>
          <w:noProof/>
          <w:lang w:val="sr-Latn-CS"/>
        </w:rPr>
      </w:pPr>
    </w:p>
    <w:p w:rsidR="00266E35" w:rsidRPr="00266E35" w:rsidRDefault="00266E35" w:rsidP="00266E35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266E35">
        <w:rPr>
          <w:rFonts w:ascii="Times New Roman" w:eastAsia="Times New Roman" w:hAnsi="Times New Roman" w:cs="Times New Roman"/>
        </w:rPr>
        <w:t>На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основу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чл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. 99. </w:t>
      </w:r>
      <w:proofErr w:type="spellStart"/>
      <w:r w:rsidRPr="00266E35">
        <w:rPr>
          <w:rFonts w:ascii="Times New Roman" w:eastAsia="Times New Roman" w:hAnsi="Times New Roman" w:cs="Times New Roman"/>
        </w:rPr>
        <w:t>став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3. </w:t>
      </w:r>
      <w:r w:rsidRPr="00266E35">
        <w:rPr>
          <w:rFonts w:ascii="Times New Roman" w:hAnsi="Times New Roman" w:cs="Times New Roman"/>
          <w:lang w:val="sr-Cyrl-RS"/>
        </w:rPr>
        <w:t>и</w:t>
      </w:r>
      <w:r w:rsidRPr="00266E35">
        <w:rPr>
          <w:rFonts w:ascii="Times New Roman" w:hAnsi="Times New Roman" w:cs="Times New Roman"/>
          <w:lang w:val="ru-RU"/>
        </w:rPr>
        <w:t xml:space="preserve"> члана 119. став 1. тачка 1</w:t>
      </w:r>
      <w:r w:rsidRPr="00266E35">
        <w:rPr>
          <w:rFonts w:ascii="Times New Roman" w:hAnsi="Times New Roman" w:cs="Times New Roman"/>
          <w:lang w:val="sr-Cyrl-RS"/>
        </w:rPr>
        <w:t>)</w:t>
      </w:r>
      <w:r w:rsidRPr="00266E35">
        <w:rPr>
          <w:rFonts w:ascii="Times New Roman" w:hAnsi="Times New Roman" w:cs="Times New Roman"/>
          <w:lang w:val="ru-RU"/>
        </w:rPr>
        <w:t xml:space="preserve"> </w:t>
      </w:r>
      <w:r w:rsidRPr="00266E35">
        <w:rPr>
          <w:rFonts w:ascii="Times New Roman" w:hAnsi="Times New Roman" w:cs="Times New Roman"/>
        </w:rPr>
        <w:t xml:space="preserve">, a </w:t>
      </w:r>
      <w:r w:rsidRPr="00266E35">
        <w:rPr>
          <w:rFonts w:ascii="Times New Roman" w:hAnsi="Times New Roman" w:cs="Times New Roman"/>
          <w:lang w:val="sr-Cyrl-RS"/>
        </w:rPr>
        <w:t xml:space="preserve">у вези са </w:t>
      </w:r>
      <w:proofErr w:type="spellStart"/>
      <w:r w:rsidRPr="00266E35">
        <w:rPr>
          <w:rFonts w:ascii="Times New Roman" w:hAnsi="Times New Roman" w:cs="Times New Roman"/>
        </w:rPr>
        <w:t>чланом</w:t>
      </w:r>
      <w:proofErr w:type="spellEnd"/>
      <w:r w:rsidRPr="00266E35">
        <w:rPr>
          <w:rFonts w:ascii="Times New Roman" w:hAnsi="Times New Roman" w:cs="Times New Roman"/>
        </w:rPr>
        <w:t xml:space="preserve"> 83. </w:t>
      </w:r>
      <w:proofErr w:type="spellStart"/>
      <w:r w:rsidRPr="00266E35">
        <w:rPr>
          <w:rFonts w:ascii="Times New Roman" w:hAnsi="Times New Roman" w:cs="Times New Roman"/>
        </w:rPr>
        <w:t>став</w:t>
      </w:r>
      <w:proofErr w:type="spellEnd"/>
      <w:r w:rsidRPr="00266E35">
        <w:rPr>
          <w:rFonts w:ascii="Times New Roman" w:hAnsi="Times New Roman" w:cs="Times New Roman"/>
        </w:rPr>
        <w:t xml:space="preserve"> 9. </w:t>
      </w:r>
      <w:r w:rsidRPr="00266E35">
        <w:rPr>
          <w:rFonts w:ascii="Times New Roman" w:hAnsi="Times New Roman" w:cs="Times New Roman"/>
          <w:lang w:val="sr-Cyrl-RS"/>
        </w:rPr>
        <w:t xml:space="preserve">и 10. </w:t>
      </w:r>
      <w:r w:rsidRPr="00266E35">
        <w:rPr>
          <w:rFonts w:ascii="Times New Roman" w:hAnsi="Times New Roman" w:cs="Times New Roman"/>
          <w:lang w:val="ru-RU"/>
        </w:rPr>
        <w:t xml:space="preserve">Закона о основама система образовања и васпитања („Службени гласник РС“, број </w:t>
      </w:r>
      <w:r w:rsidRPr="00266E35">
        <w:rPr>
          <w:rFonts w:ascii="Times New Roman" w:hAnsi="Times New Roman" w:cs="Times New Roman"/>
          <w:lang w:val="sr-Cyrl-CS"/>
        </w:rPr>
        <w:t>88/2017, -др.закони,10/2019, 6/2020 , 129/2021 и 92/2023 -  у даљем тексту: Закон</w:t>
      </w:r>
      <w:r w:rsidRPr="00266E35">
        <w:rPr>
          <w:rFonts w:ascii="Times New Roman" w:hAnsi="Times New Roman" w:cs="Times New Roman"/>
          <w:lang w:val="ru-RU"/>
        </w:rPr>
        <w:t xml:space="preserve">), </w:t>
      </w:r>
      <w:r w:rsidRPr="00266E35">
        <w:rPr>
          <w:rFonts w:ascii="Times New Roman" w:hAnsi="Times New Roman" w:cs="Times New Roman"/>
          <w:lang w:val="sr-Cyrl-RS"/>
        </w:rPr>
        <w:t xml:space="preserve">члана </w:t>
      </w:r>
      <w:r w:rsidR="003A1C59">
        <w:rPr>
          <w:rFonts w:ascii="Times New Roman" w:hAnsi="Times New Roman" w:cs="Times New Roman"/>
          <w:lang w:val="sr-Cyrl-RS"/>
        </w:rPr>
        <w:t>50</w:t>
      </w:r>
      <w:r w:rsidRPr="00266E35">
        <w:rPr>
          <w:rFonts w:ascii="Times New Roman" w:hAnsi="Times New Roman" w:cs="Times New Roman"/>
          <w:lang w:val="sr-Latn-BA"/>
        </w:rPr>
        <w:t>.</w:t>
      </w:r>
      <w:r w:rsidR="003A1C59">
        <w:rPr>
          <w:rFonts w:ascii="Times New Roman" w:hAnsi="Times New Roman" w:cs="Times New Roman"/>
          <w:lang w:val="sr-Cyrl-RS"/>
        </w:rPr>
        <w:t>Статута Школе,</w:t>
      </w:r>
      <w:r w:rsidRPr="00266E35">
        <w:rPr>
          <w:rFonts w:ascii="Times New Roman" w:eastAsia="Times New Roman" w:hAnsi="Times New Roman" w:cs="Times New Roman"/>
          <w:lang w:val="sr-Cyrl-RS" w:eastAsia="sr-Latn-CS"/>
        </w:rPr>
        <w:t xml:space="preserve">   </w:t>
      </w:r>
      <w:r w:rsidRPr="00266E35">
        <w:rPr>
          <w:rFonts w:ascii="Times New Roman" w:eastAsia="Times New Roman" w:hAnsi="Times New Roman" w:cs="Times New Roman"/>
        </w:rPr>
        <w:t xml:space="preserve">а </w:t>
      </w:r>
      <w:proofErr w:type="spellStart"/>
      <w:r w:rsidRPr="00266E35">
        <w:rPr>
          <w:rFonts w:ascii="Times New Roman" w:eastAsia="Times New Roman" w:hAnsi="Times New Roman" w:cs="Times New Roman"/>
        </w:rPr>
        <w:t>на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основу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Смерница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за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употребу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мобилног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телефона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66E35">
        <w:rPr>
          <w:rFonts w:ascii="Times New Roman" w:eastAsia="Times New Roman" w:hAnsi="Times New Roman" w:cs="Times New Roman"/>
        </w:rPr>
        <w:t>електронског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уређаја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66E35">
        <w:rPr>
          <w:rFonts w:ascii="Times New Roman" w:eastAsia="Times New Roman" w:hAnsi="Times New Roman" w:cs="Times New Roman"/>
        </w:rPr>
        <w:t>другог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средства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66E35">
        <w:rPr>
          <w:rFonts w:ascii="Times New Roman" w:eastAsia="Times New Roman" w:hAnsi="Times New Roman" w:cs="Times New Roman"/>
        </w:rPr>
        <w:t>доуниверзитетском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образовању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које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је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донео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Завод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за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вредновање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квалитета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6E35">
        <w:rPr>
          <w:rFonts w:ascii="Times New Roman" w:eastAsia="Times New Roman" w:hAnsi="Times New Roman" w:cs="Times New Roman"/>
        </w:rPr>
        <w:t>образовања</w:t>
      </w:r>
      <w:proofErr w:type="spellEnd"/>
      <w:r w:rsidRPr="00266E3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66E35">
        <w:rPr>
          <w:rFonts w:ascii="Times New Roman" w:eastAsia="Times New Roman" w:hAnsi="Times New Roman" w:cs="Times New Roman"/>
        </w:rPr>
        <w:t>васпитања</w:t>
      </w:r>
      <w:proofErr w:type="spellEnd"/>
      <w:r w:rsidRPr="00266E35">
        <w:rPr>
          <w:rFonts w:ascii="Times New Roman" w:eastAsia="Times New Roman" w:hAnsi="Times New Roman" w:cs="Times New Roman"/>
        </w:rPr>
        <w:t>,</w:t>
      </w:r>
      <w:r w:rsidRPr="00266E3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66E35">
        <w:rPr>
          <w:rFonts w:ascii="Times New Roman" w:hAnsi="Times New Roman" w:cs="Times New Roman"/>
          <w:lang w:val="sr-Cyrl-CS"/>
        </w:rPr>
        <w:t>Школски одбор</w:t>
      </w:r>
      <w:r w:rsidRPr="00266E3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Основне школе ,,</w:t>
      </w:r>
      <w:r w:rsidR="00B455BA">
        <w:rPr>
          <w:rFonts w:ascii="Times New Roman" w:hAnsi="Times New Roman" w:cs="Times New Roman"/>
          <w:lang w:val="sr-Cyrl-RS"/>
        </w:rPr>
        <w:t>Милинко Кушић“ Ивањица</w:t>
      </w:r>
      <w:r w:rsidRPr="00266E35">
        <w:rPr>
          <w:rFonts w:ascii="Times New Roman" w:hAnsi="Times New Roman" w:cs="Times New Roman"/>
          <w:lang w:val="sr-Cyrl-RS"/>
        </w:rPr>
        <w:t xml:space="preserve"> </w:t>
      </w:r>
      <w:r w:rsidRPr="00266E35">
        <w:rPr>
          <w:rFonts w:ascii="Times New Roman" w:hAnsi="Times New Roman" w:cs="Times New Roman"/>
          <w:lang w:val="sr-Cyrl-CS"/>
        </w:rPr>
        <w:t xml:space="preserve">на седници одржаној дана </w:t>
      </w:r>
      <w:r w:rsidR="001E2C8B">
        <w:rPr>
          <w:rFonts w:ascii="Times New Roman" w:hAnsi="Times New Roman" w:cs="Times New Roman"/>
          <w:lang w:val="ru-RU"/>
        </w:rPr>
        <w:t xml:space="preserve">14.08.2024.године, </w:t>
      </w:r>
      <w:r w:rsidRPr="00266E35">
        <w:rPr>
          <w:rFonts w:ascii="Times New Roman" w:hAnsi="Times New Roman" w:cs="Times New Roman"/>
          <w:lang w:val="sr-Cyrl-RS"/>
        </w:rPr>
        <w:t>једног</w:t>
      </w:r>
      <w:r>
        <w:rPr>
          <w:rFonts w:ascii="Times New Roman" w:hAnsi="Times New Roman" w:cs="Times New Roman"/>
          <w:lang w:val="sr-Cyrl-RS"/>
        </w:rPr>
        <w:t xml:space="preserve">ласно </w:t>
      </w:r>
      <w:r w:rsidRPr="00266E35">
        <w:rPr>
          <w:rFonts w:ascii="Times New Roman" w:hAnsi="Times New Roman" w:cs="Times New Roman"/>
          <w:lang w:val="sr-Cyrl-CS"/>
        </w:rPr>
        <w:t>донео</w:t>
      </w:r>
      <w:r w:rsidRPr="00266E35">
        <w:rPr>
          <w:rFonts w:ascii="Times New Roman" w:hAnsi="Times New Roman" w:cs="Times New Roman"/>
          <w:lang w:val="sr-Cyrl-RS"/>
        </w:rPr>
        <w:t xml:space="preserve"> је</w:t>
      </w:r>
    </w:p>
    <w:p w:rsidR="00266E35" w:rsidRPr="00266E35" w:rsidRDefault="00266E35" w:rsidP="00B37EF2">
      <w:pPr>
        <w:pStyle w:val="NoSpacing"/>
        <w:jc w:val="center"/>
        <w:rPr>
          <w:rFonts w:ascii="Times New Roman" w:hAnsi="Times New Roman" w:cs="Times New Roman"/>
          <w:noProof/>
          <w:lang w:val="sr-Cyrl-R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ПРАВИЛНИК</w:t>
      </w: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о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употреби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мобилног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телефона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b/>
          <w:noProof/>
          <w:lang w:val="sr-Latn-CS"/>
        </w:rPr>
        <w:t>електронског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другог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средства</w:t>
      </w:r>
    </w:p>
    <w:p w:rsidR="001234C5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ОШ</w:t>
      </w:r>
      <w:r w:rsidR="001234C5" w:rsidRPr="00266E35">
        <w:rPr>
          <w:rFonts w:ascii="Times New Roman" w:hAnsi="Times New Roman" w:cs="Times New Roman"/>
          <w:b/>
          <w:noProof/>
          <w:lang w:val="sr-Latn-CS"/>
        </w:rPr>
        <w:t>“</w:t>
      </w:r>
      <w:r w:rsidR="00B455BA">
        <w:rPr>
          <w:rFonts w:ascii="Times New Roman" w:hAnsi="Times New Roman" w:cs="Times New Roman"/>
          <w:b/>
          <w:noProof/>
          <w:lang w:val="sr-Cyrl-RS"/>
        </w:rPr>
        <w:t>Милинко Кушић</w:t>
      </w:r>
      <w:r w:rsidR="001234C5" w:rsidRPr="00266E35">
        <w:rPr>
          <w:rFonts w:ascii="Times New Roman" w:hAnsi="Times New Roman" w:cs="Times New Roman"/>
          <w:b/>
          <w:noProof/>
          <w:lang w:val="sr-Latn-CS"/>
        </w:rPr>
        <w:t xml:space="preserve">“ </w:t>
      </w:r>
      <w:r w:rsidR="00B455BA">
        <w:rPr>
          <w:rFonts w:ascii="Times New Roman" w:hAnsi="Times New Roman" w:cs="Times New Roman"/>
          <w:b/>
          <w:noProof/>
          <w:lang w:val="sr-Cyrl-RS"/>
        </w:rPr>
        <w:t>Ивањица</w:t>
      </w:r>
    </w:p>
    <w:p w:rsidR="00146676" w:rsidRPr="00266E35" w:rsidRDefault="00146676" w:rsidP="00B37EF2">
      <w:pPr>
        <w:pStyle w:val="NoSpacing"/>
        <w:jc w:val="center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уређује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употреба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мобилних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телефона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електронских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других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средстава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стране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>
        <w:rPr>
          <w:rFonts w:ascii="Times New Roman" w:hAnsi="Times New Roman" w:cs="Times New Roman"/>
          <w:noProof/>
          <w:vertAlign w:val="superscript"/>
          <w:lang w:val="sr-Cyrl-RS"/>
        </w:rPr>
        <w:t xml:space="preserve"> 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часовима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одморима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активностима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унутар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Cyrl-RS"/>
        </w:rPr>
        <w:t xml:space="preserve">Основне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>
        <w:rPr>
          <w:rFonts w:ascii="Times New Roman" w:hAnsi="Times New Roman" w:cs="Times New Roman"/>
          <w:noProof/>
          <w:lang w:val="sr-Cyrl-RS"/>
        </w:rPr>
        <w:t>,,</w:t>
      </w:r>
      <w:r w:rsidR="00B455BA">
        <w:rPr>
          <w:rFonts w:ascii="Times New Roman" w:hAnsi="Times New Roman" w:cs="Times New Roman"/>
          <w:noProof/>
          <w:lang w:val="sr-Cyrl-RS"/>
        </w:rPr>
        <w:t>Милинко Кушић“ Ивањица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Поштовањем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обезбеђује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 </w:t>
      </w:r>
      <w:r w:rsidRPr="00266E35">
        <w:rPr>
          <w:rFonts w:ascii="Times New Roman" w:hAnsi="Times New Roman" w:cs="Times New Roman"/>
          <w:noProof/>
          <w:lang w:val="sr-Latn-CS"/>
        </w:rPr>
        <w:t>успешно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одвијање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образовно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>-</w:t>
      </w:r>
      <w:r w:rsidRPr="00266E35">
        <w:rPr>
          <w:rFonts w:ascii="Times New Roman" w:hAnsi="Times New Roman" w:cs="Times New Roman"/>
          <w:noProof/>
          <w:lang w:val="sr-Latn-CS"/>
        </w:rPr>
        <w:t>васпитног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рада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кроз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примену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форми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планираног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континуираног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интегрисаног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скупа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образовних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активности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управља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креира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безбедно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образовно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>-</w:t>
      </w:r>
      <w:r w:rsidRPr="00266E35">
        <w:rPr>
          <w:rFonts w:ascii="Times New Roman" w:hAnsi="Times New Roman" w:cs="Times New Roman"/>
          <w:noProof/>
          <w:lang w:val="sr-Latn-CS"/>
        </w:rPr>
        <w:t>васпитно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окружење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доприноси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изградњи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компетенција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B37EF2" w:rsidRPr="00266E35">
        <w:rPr>
          <w:rFonts w:ascii="Times New Roman" w:hAnsi="Times New Roman" w:cs="Times New Roman"/>
          <w:b/>
          <w:noProof/>
          <w:lang w:val="sr-Latn-CS"/>
        </w:rPr>
        <w:t xml:space="preserve"> 2.</w:t>
      </w:r>
    </w:p>
    <w:p w:rsidR="00B455BA" w:rsidRPr="00B455BA" w:rsidRDefault="00B455BA" w:rsidP="00B37EF2">
      <w:pPr>
        <w:pStyle w:val="NoSpacing"/>
        <w:jc w:val="center"/>
        <w:rPr>
          <w:rFonts w:ascii="Times New Roman" w:hAnsi="Times New Roman" w:cs="Times New Roman"/>
          <w:noProof/>
          <w:lang w:val="sr-Cyrl-RS"/>
        </w:rPr>
      </w:pPr>
    </w:p>
    <w:p w:rsidR="00146676" w:rsidRPr="00266E35" w:rsidRDefault="00266E35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Поједини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појмови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смислу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имају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следеће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значење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>: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D6519E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 xml:space="preserve">1)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компетенција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представља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скуп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знања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вештина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ставова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вредности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омогућавају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самостално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безбедно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коришћење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технологије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различитим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контекстима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комуникација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учење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активно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учешће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друштву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итд</w:t>
      </w:r>
      <w:r w:rsidRPr="00266E35">
        <w:rPr>
          <w:rFonts w:ascii="Times New Roman" w:hAnsi="Times New Roman" w:cs="Times New Roman"/>
          <w:noProof/>
          <w:lang w:val="sr-Latn-CS"/>
        </w:rPr>
        <w:t xml:space="preserve">.).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компетенција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сложена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надограђује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сет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постојећих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компетенција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="00266E35" w:rsidRPr="00266E35">
        <w:rPr>
          <w:rFonts w:ascii="Times New Roman" w:hAnsi="Times New Roman" w:cs="Times New Roman"/>
          <w:noProof/>
          <w:lang w:val="sr-Latn-CS"/>
        </w:rPr>
        <w:t>језичка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математичка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).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Такође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може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свести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овладавање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техничким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аспектима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коришћења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већ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укључује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когнитивне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социо</w:t>
      </w:r>
      <w:r w:rsidRPr="00266E35">
        <w:rPr>
          <w:rFonts w:ascii="Times New Roman" w:hAnsi="Times New Roman" w:cs="Times New Roman"/>
          <w:noProof/>
          <w:lang w:val="sr-Latn-CS"/>
        </w:rPr>
        <w:t>-</w:t>
      </w:r>
      <w:r w:rsidR="00266E35" w:rsidRPr="00266E35">
        <w:rPr>
          <w:rFonts w:ascii="Times New Roman" w:hAnsi="Times New Roman" w:cs="Times New Roman"/>
          <w:noProof/>
          <w:lang w:val="sr-Latn-CS"/>
        </w:rPr>
        <w:t>емоционалне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вештине</w:t>
      </w:r>
      <w:r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D6519E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 xml:space="preserve">2)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уређај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означава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рачунар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лаптоп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таблет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паметни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мобилни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телефон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технологију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која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може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носити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као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што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паметни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сатови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слушалице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)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друге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уређаје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који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могу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примају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чувају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обрађују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деле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информације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повежу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апликацијама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веб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локацијама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другим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онлајн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услугама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.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Овај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термин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односи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мобилни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телефон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електронски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уређај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друго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средство</w:t>
      </w:r>
      <w:r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D6519E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 xml:space="preserve">3) </w:t>
      </w:r>
      <w:r w:rsidR="00266E35" w:rsidRPr="00266E35">
        <w:rPr>
          <w:rFonts w:ascii="Times New Roman" w:hAnsi="Times New Roman" w:cs="Times New Roman"/>
          <w:noProof/>
          <w:lang w:val="sr-Latn-CS"/>
        </w:rPr>
        <w:t>лични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уређај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означава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било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који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уређај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унесен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школу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који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власништву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="00266E35" w:rsidRPr="00266E35">
        <w:rPr>
          <w:rFonts w:ascii="Times New Roman" w:hAnsi="Times New Roman" w:cs="Times New Roman"/>
          <w:noProof/>
          <w:lang w:val="sr-Latn-CS"/>
        </w:rPr>
        <w:t>или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његове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породице</w:t>
      </w:r>
      <w:r w:rsidRPr="00266E35">
        <w:rPr>
          <w:rFonts w:ascii="Times New Roman" w:hAnsi="Times New Roman" w:cs="Times New Roman"/>
          <w:noProof/>
          <w:lang w:val="sr-Latn-CS"/>
        </w:rPr>
        <w:t>).</w:t>
      </w:r>
    </w:p>
    <w:p w:rsidR="00146676" w:rsidRPr="00266E35" w:rsidRDefault="00D6519E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 xml:space="preserve">4) </w:t>
      </w:r>
      <w:r w:rsidR="00266E35" w:rsidRPr="00266E35">
        <w:rPr>
          <w:rFonts w:ascii="Times New Roman" w:hAnsi="Times New Roman" w:cs="Times New Roman"/>
          <w:noProof/>
          <w:lang w:val="sr-Latn-CS"/>
        </w:rPr>
        <w:t>хибридна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настава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представља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флексибилан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приступ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организацији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који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подразумева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комбиновање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непосредног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рада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школи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онлајн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. </w:t>
      </w:r>
      <w:r w:rsidR="00266E35" w:rsidRPr="00266E35">
        <w:rPr>
          <w:rFonts w:ascii="Times New Roman" w:hAnsi="Times New Roman" w:cs="Times New Roman"/>
          <w:noProof/>
          <w:lang w:val="sr-Latn-CS"/>
        </w:rPr>
        <w:t>За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време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хибридне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није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обавезно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наставници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ученици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током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читавог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трајања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образовно</w:t>
      </w:r>
      <w:r w:rsidRPr="00266E35">
        <w:rPr>
          <w:rFonts w:ascii="Times New Roman" w:hAnsi="Times New Roman" w:cs="Times New Roman"/>
          <w:noProof/>
          <w:lang w:val="sr-Latn-CS"/>
        </w:rPr>
        <w:t>-</w:t>
      </w:r>
      <w:r w:rsidR="00266E35" w:rsidRPr="00266E35">
        <w:rPr>
          <w:rFonts w:ascii="Times New Roman" w:hAnsi="Times New Roman" w:cs="Times New Roman"/>
          <w:noProof/>
          <w:lang w:val="sr-Latn-CS"/>
        </w:rPr>
        <w:t>васпитног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рада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буду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непосредном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контакту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већ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њихов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удео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планира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односу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дати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контекст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нпр</w:t>
      </w:r>
      <w:r w:rsidRPr="00266E35">
        <w:rPr>
          <w:rFonts w:ascii="Times New Roman" w:hAnsi="Times New Roman" w:cs="Times New Roman"/>
          <w:noProof/>
          <w:lang w:val="sr-Latn-CS"/>
        </w:rPr>
        <w:t xml:space="preserve">.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природу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предмета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потребе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узрасне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карактеристике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сл</w:t>
      </w:r>
      <w:r w:rsidRPr="00266E35">
        <w:rPr>
          <w:rFonts w:ascii="Times New Roman" w:hAnsi="Times New Roman" w:cs="Times New Roman"/>
          <w:noProof/>
          <w:lang w:val="sr-Latn-CS"/>
        </w:rPr>
        <w:t>.).</w:t>
      </w:r>
    </w:p>
    <w:p w:rsidR="00146676" w:rsidRDefault="00D6519E" w:rsidP="00B455BA">
      <w:pPr>
        <w:pStyle w:val="NoSpacing"/>
        <w:jc w:val="both"/>
        <w:rPr>
          <w:rFonts w:ascii="Times New Roman" w:hAnsi="Times New Roman" w:cs="Times New Roman"/>
          <w:noProof/>
          <w:lang w:val="sr-Cyrl-RS"/>
        </w:rPr>
      </w:pPr>
      <w:r w:rsidRPr="00266E35">
        <w:rPr>
          <w:rFonts w:ascii="Times New Roman" w:hAnsi="Times New Roman" w:cs="Times New Roman"/>
          <w:noProof/>
          <w:lang w:val="sr-Latn-CS"/>
        </w:rPr>
        <w:t xml:space="preserve">5)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систем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за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управљање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учењем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специјализовани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софтвер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који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користи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за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планирање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реализацију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активног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наставног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процеса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онлајн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окружењу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коме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је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обезбеђена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интеракција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свих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актера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="00266E35" w:rsidRPr="00266E35">
        <w:rPr>
          <w:rFonts w:ascii="Times New Roman" w:hAnsi="Times New Roman" w:cs="Times New Roman"/>
          <w:noProof/>
          <w:lang w:val="sr-Latn-CS"/>
        </w:rPr>
        <w:t>као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услови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за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процену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ученичких</w:t>
      </w:r>
      <w:r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266E35" w:rsidRPr="00266E35">
        <w:rPr>
          <w:rFonts w:ascii="Times New Roman" w:hAnsi="Times New Roman" w:cs="Times New Roman"/>
          <w:noProof/>
          <w:lang w:val="sr-Latn-CS"/>
        </w:rPr>
        <w:t>постигнућа</w:t>
      </w:r>
      <w:r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B455BA" w:rsidRDefault="00B455BA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употребе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мобилног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телефона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b/>
          <w:noProof/>
          <w:lang w:val="sr-Latn-CS"/>
        </w:rPr>
        <w:t>електронског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другог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средства</w:t>
      </w:r>
    </w:p>
    <w:p w:rsidR="00146676" w:rsidRPr="00266E35" w:rsidRDefault="00146676" w:rsidP="00B37EF2">
      <w:pPr>
        <w:pStyle w:val="NoSpacing"/>
        <w:jc w:val="center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3.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Школа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обезбеђује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сваком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неопходне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едукативне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сврхе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реализацију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складу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потребама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конкретног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предмета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налогу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предметног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lastRenderedPageBreak/>
        <w:t>Дигитални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инструкцијама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предметног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након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употребе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одлажу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утврди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предметни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3A1C59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Уколико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довољно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неопходних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спровођење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непосредне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предметни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одређеном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броју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дозволити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коришћење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конкретни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процес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искључиво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позитиван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утицај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постигнућа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случају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коришћења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непосредне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случају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хибридне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дужан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налогу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систем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управљање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учењем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3A1C59">
      <w:pPr>
        <w:pStyle w:val="NoSpacing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Школа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уколико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имајући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виду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социјално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окружење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својих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реализацију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хибридне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уопште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едукације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непосредне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обезбедити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ученицима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нису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могућности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број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Безбедност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b/>
          <w:noProof/>
          <w:lang w:val="sr-Latn-CS"/>
        </w:rPr>
        <w:t>приватност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одговорно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коришћење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уређаја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4.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Све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активности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очекују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онлајн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окружењу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морају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претходно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образложене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>/</w:t>
      </w:r>
      <w:r w:rsidRPr="00266E35">
        <w:rPr>
          <w:rFonts w:ascii="Times New Roman" w:hAnsi="Times New Roman" w:cs="Times New Roman"/>
          <w:noProof/>
          <w:lang w:val="sr-Latn-CS"/>
        </w:rPr>
        <w:t>законским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заступницима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како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осигурала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безбедност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приватност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одговорно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коришћење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куће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образовања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треба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усагласити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континуирано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заговарати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пружати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подршку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укључивање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безбедносних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подешавања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представљају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предуслов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било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усмери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активности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Cyrl-RS"/>
        </w:rPr>
      </w:pPr>
      <w:r w:rsidRPr="00266E35">
        <w:rPr>
          <w:rFonts w:ascii="Times New Roman" w:hAnsi="Times New Roman" w:cs="Times New Roman"/>
          <w:noProof/>
          <w:lang w:val="sr-Latn-CS"/>
        </w:rPr>
        <w:t>Препоручује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коришћење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бесплатне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бежичне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интернет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мреже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филтрирана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безбедна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коришћење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изузетно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ученицима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дозвољено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уз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сагласност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>/</w:t>
      </w:r>
      <w:r w:rsidRPr="00266E35">
        <w:rPr>
          <w:rFonts w:ascii="Times New Roman" w:hAnsi="Times New Roman" w:cs="Times New Roman"/>
          <w:noProof/>
          <w:lang w:val="sr-Latn-CS"/>
        </w:rPr>
        <w:t>законског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интернет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мрежу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оквиру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пакета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услуга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мобилног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оператера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када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мрежа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постоји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ради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Pr="00266E35">
        <w:rPr>
          <w:rFonts w:ascii="Times New Roman" w:hAnsi="Times New Roman" w:cs="Times New Roman"/>
          <w:noProof/>
          <w:lang w:val="sr-Latn-CS"/>
        </w:rPr>
        <w:t>посете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излети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настава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природи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</w:t>
      </w:r>
      <w:r w:rsidR="00D6519E" w:rsidRPr="00266E35">
        <w:rPr>
          <w:rFonts w:ascii="Times New Roman" w:hAnsi="Times New Roman" w:cs="Times New Roman"/>
          <w:noProof/>
          <w:lang w:val="sr-Latn-CS"/>
        </w:rPr>
        <w:t>.).</w:t>
      </w:r>
    </w:p>
    <w:p w:rsidR="00266E35" w:rsidRPr="00266E35" w:rsidRDefault="00266E35" w:rsidP="00B37EF2">
      <w:pPr>
        <w:pStyle w:val="NoSpacing"/>
        <w:rPr>
          <w:rFonts w:ascii="Times New Roman" w:hAnsi="Times New Roman" w:cs="Times New Roman"/>
          <w:noProof/>
          <w:lang w:val="sr-Cyrl-RS"/>
        </w:rPr>
      </w:pPr>
    </w:p>
    <w:p w:rsidR="00146676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употребе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личног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уређаја</w:t>
      </w:r>
    </w:p>
    <w:p w:rsidR="00266E35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146676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5.</w:t>
      </w:r>
    </w:p>
    <w:p w:rsidR="00B455BA" w:rsidRPr="00B455BA" w:rsidRDefault="00B455BA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Ученику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дозвољено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мобилни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телефон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електронски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друго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средство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даљем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тексту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) </w:t>
      </w:r>
      <w:r w:rsidRPr="00266E35">
        <w:rPr>
          <w:rFonts w:ascii="Times New Roman" w:hAnsi="Times New Roman" w:cs="Times New Roman"/>
          <w:noProof/>
          <w:lang w:val="sr-Latn-CS"/>
        </w:rPr>
        <w:t>носи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школу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Лични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забрањено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осим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едукативне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сврхе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дефинисан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Лични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носи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сопствену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одговорност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одговорност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>/</w:t>
      </w:r>
      <w:r w:rsidRPr="00266E35">
        <w:rPr>
          <w:rFonts w:ascii="Times New Roman" w:hAnsi="Times New Roman" w:cs="Times New Roman"/>
          <w:noProof/>
          <w:lang w:val="sr-Latn-CS"/>
        </w:rPr>
        <w:t>законских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. </w:t>
      </w:r>
      <w:r w:rsidRPr="00266E35">
        <w:rPr>
          <w:rFonts w:ascii="Times New Roman" w:hAnsi="Times New Roman" w:cs="Times New Roman"/>
          <w:noProof/>
          <w:lang w:val="sr-Latn-CS"/>
        </w:rPr>
        <w:t>Школа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преузима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одговорност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уколико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изгубе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позајме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оштете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буду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украдени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9E6D69" w:rsidRDefault="00266E35" w:rsidP="009E6D69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6.</w:t>
      </w:r>
    </w:p>
    <w:p w:rsidR="00B455BA" w:rsidRPr="00B455BA" w:rsidRDefault="00B455BA" w:rsidP="009E6D69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време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боравка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мора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искључен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одложен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1234C5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школској</w:t>
      </w:r>
      <w:r w:rsidR="001234C5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торби</w:t>
      </w:r>
      <w:r w:rsidR="001234C5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1234C5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Cyrl-RS"/>
        </w:rPr>
      </w:pPr>
      <w:r w:rsidRPr="00266E35">
        <w:rPr>
          <w:rFonts w:ascii="Times New Roman" w:hAnsi="Times New Roman" w:cs="Times New Roman"/>
          <w:noProof/>
          <w:lang w:val="sr-Latn-CS"/>
        </w:rPr>
        <w:t>Изузетно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става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1 </w:t>
      </w:r>
      <w:r w:rsidRPr="00266E35">
        <w:rPr>
          <w:rFonts w:ascii="Times New Roman" w:hAnsi="Times New Roman" w:cs="Times New Roman"/>
          <w:noProof/>
          <w:lang w:val="sr-Latn-CS"/>
        </w:rPr>
        <w:t>овог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члана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захтев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одобрењу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предметног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било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члана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особља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ученику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дозвољено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приватне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0C5E17" w:rsidRDefault="000C5E17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7.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Ученик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сме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снимање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пренос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објављивање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фотографија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аудио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видео</w:t>
      </w:r>
      <w:r w:rsidR="00D6519E" w:rsidRPr="00266E35">
        <w:rPr>
          <w:rFonts w:ascii="Times New Roman" w:hAnsi="Times New Roman" w:cs="Times New Roman"/>
          <w:noProof/>
          <w:lang w:val="sr-Latn-CS"/>
        </w:rPr>
        <w:t>-</w:t>
      </w:r>
      <w:r w:rsidRPr="00266E35">
        <w:rPr>
          <w:rFonts w:ascii="Times New Roman" w:hAnsi="Times New Roman" w:cs="Times New Roman"/>
          <w:noProof/>
          <w:lang w:val="sr-Latn-CS"/>
        </w:rPr>
        <w:t>записа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других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наставника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наставног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материјала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процене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без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писменог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пристанка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страна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Лични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смеју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користити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тоалетима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свлачионицама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било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простору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сматра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приватним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lastRenderedPageBreak/>
        <w:t>Слике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видео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аудио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датотеке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снимљене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смеју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преносити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објављивати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било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тренутку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без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изричите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дозволе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1234C5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директора</w:t>
      </w:r>
      <w:r w:rsidR="001234C5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1234C5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146676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8.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Све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одредбе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односе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употребу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часовима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одморима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>,</w:t>
      </w:r>
      <w:r w:rsidRPr="00266E35">
        <w:rPr>
          <w:rFonts w:ascii="Times New Roman" w:hAnsi="Times New Roman" w:cs="Times New Roman"/>
          <w:noProof/>
          <w:lang w:val="sr-Latn-CS"/>
        </w:rPr>
        <w:t>односе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активности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унутар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(</w:t>
      </w:r>
      <w:r w:rsidRPr="00266E35">
        <w:rPr>
          <w:rFonts w:ascii="Times New Roman" w:hAnsi="Times New Roman" w:cs="Times New Roman"/>
          <w:noProof/>
          <w:lang w:val="sr-Latn-CS"/>
        </w:rPr>
        <w:t>посете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излети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екскурзије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природи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</w:t>
      </w:r>
      <w:r w:rsidR="00D6519E" w:rsidRPr="00266E35">
        <w:rPr>
          <w:rFonts w:ascii="Times New Roman" w:hAnsi="Times New Roman" w:cs="Times New Roman"/>
          <w:noProof/>
          <w:lang w:val="sr-Latn-CS"/>
        </w:rPr>
        <w:t>).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9.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Директор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захтев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законског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одлучује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појединачним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захтевима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изузеће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примене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употреба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дефинисаних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уколико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складу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здравственим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потребама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представља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додатне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образовне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подршке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појединим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ученицима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учествују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као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остали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образовању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Захтев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подноси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писмено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образложењем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конкретног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проблема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оваквим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изузећем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превазилази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уз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достављање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неопходног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доказа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Директор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пренесе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овлашћење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одлучивање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поднетим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захтевима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другог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запосленог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10.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Употребом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сврхе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угрожавају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других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сврхе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преваре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поступку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оцењивања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чини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тежу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повреду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обавезе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дефинисану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законом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Cyrl-RS"/>
        </w:rPr>
      </w:pPr>
      <w:r w:rsidRPr="00266E35">
        <w:rPr>
          <w:rFonts w:ascii="Times New Roman" w:hAnsi="Times New Roman" w:cs="Times New Roman"/>
          <w:noProof/>
          <w:lang w:val="sr-Latn-CS"/>
        </w:rPr>
        <w:t>Употребом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супротно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дефинисаним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чини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лакшу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повреду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обавеза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дефинисану</w:t>
      </w:r>
      <w:r>
        <w:rPr>
          <w:rFonts w:ascii="Times New Roman" w:hAnsi="Times New Roman" w:cs="Times New Roman"/>
          <w:noProof/>
          <w:lang w:val="sr-Cyrl-RS"/>
        </w:rPr>
        <w:t xml:space="preserve"> Правилником о дисциплинској и ма</w:t>
      </w:r>
      <w:r w:rsidR="00A25882">
        <w:rPr>
          <w:rFonts w:ascii="Times New Roman" w:hAnsi="Times New Roman" w:cs="Times New Roman"/>
          <w:noProof/>
          <w:lang w:val="sr-Cyrl-RS"/>
        </w:rPr>
        <w:t>теријалној одговорности ученика ОШ,,</w:t>
      </w:r>
      <w:r w:rsidR="00B455BA">
        <w:rPr>
          <w:rFonts w:ascii="Times New Roman" w:hAnsi="Times New Roman" w:cs="Times New Roman"/>
          <w:noProof/>
          <w:lang w:val="sr-Cyrl-RS"/>
        </w:rPr>
        <w:t>Милинко Кушић“ Ивањица.</w:t>
      </w:r>
      <w:r w:rsidR="00A25882">
        <w:rPr>
          <w:rFonts w:ascii="Times New Roman" w:hAnsi="Times New Roman" w:cs="Times New Roman"/>
          <w:noProof/>
          <w:lang w:val="sr-Cyrl-RS"/>
        </w:rPr>
        <w:t xml:space="preserve"> </w:t>
      </w:r>
    </w:p>
    <w:p w:rsidR="00B455BA" w:rsidRPr="00266E35" w:rsidRDefault="00B455BA" w:rsidP="00B455BA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11.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Било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особља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захтевати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поштује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употребе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дефинисана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Уколико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испуни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захтев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одузима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присуству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сведока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ставља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коверту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означену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његовим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именом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коверта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лепи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оставља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предвиђеном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месту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</w:t>
      </w:r>
      <w:r w:rsidR="00D6519E" w:rsidRPr="00266E35">
        <w:rPr>
          <w:rFonts w:ascii="Times New Roman" w:hAnsi="Times New Roman" w:cs="Times New Roman"/>
          <w:noProof/>
          <w:lang w:val="sr-Latn-CS"/>
        </w:rPr>
        <w:t>/</w:t>
      </w:r>
      <w:r w:rsidRPr="00266E35">
        <w:rPr>
          <w:rFonts w:ascii="Times New Roman" w:hAnsi="Times New Roman" w:cs="Times New Roman"/>
          <w:noProof/>
          <w:lang w:val="sr-Latn-CS"/>
        </w:rPr>
        <w:t>законски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преузети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окончању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9E6D69" w:rsidRPr="00266E35" w:rsidRDefault="009E6D69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12.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случају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теже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повреде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обавеза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стране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коришћењем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супротно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одредбама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закона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одредбама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школа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конкретан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одузети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одложити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га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коверту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запечатити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похранити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одговарајуће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место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доласка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>/</w:t>
      </w:r>
      <w:r w:rsidRPr="00266E35">
        <w:rPr>
          <w:rFonts w:ascii="Times New Roman" w:hAnsi="Times New Roman" w:cs="Times New Roman"/>
          <w:noProof/>
          <w:lang w:val="sr-Latn-CS"/>
        </w:rPr>
        <w:t>законског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надлежног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државног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органа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455BA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Школа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претраживати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садржај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већ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поступање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неовлашћено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начињеним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садржајем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стране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препустити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надлежном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државном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органу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зависности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околности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конкретног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случаја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предузеће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што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неопходно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материјал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буде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уништен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његове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предаје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даље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поступање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0C5E17" w:rsidRDefault="000C5E17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13.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5C3CF6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почетку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сваке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школеске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године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обавеза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разредних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старешина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родитеље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законске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упознају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предвиђеним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дефинисаним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5C3CF6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Сваки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родитељ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законски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дужан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потпише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образац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изјавом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текст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прочитао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јасна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његова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примена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сагласан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његовом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применом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5C3CF6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Образац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изјаве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сагласности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саставни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део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14.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5C3CF6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Уколико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постоји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потреба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интересовање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родитеља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законских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заступника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организовати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додатну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размену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мишљења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трајања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школске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године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како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разговарало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изазовима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примене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информационо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>-</w:t>
      </w:r>
      <w:r w:rsidRPr="00266E35">
        <w:rPr>
          <w:rFonts w:ascii="Times New Roman" w:hAnsi="Times New Roman" w:cs="Times New Roman"/>
          <w:noProof/>
          <w:lang w:val="sr-Latn-CS"/>
        </w:rPr>
        <w:t>комуникационих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технологија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образовном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процесу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уопштено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посебним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освртом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употребу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личних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дигиталних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уређаја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5C3CF6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Директор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може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именовати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одговорно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лице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које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надлежно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имплементацију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усвојених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као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спровођење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одредби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.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основу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праћења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као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мишљења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свих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заинтересованих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страна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треба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периодично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ревидирати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ажурирати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како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би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одражавао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промене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1E2C8B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Евентуално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ажурирање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врши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једанпут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годишње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периоду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када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нема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непосредне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наставе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Прелазне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завршне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b/>
          <w:noProof/>
          <w:lang w:val="sr-Latn-CS"/>
        </w:rPr>
        <w:t>одредбе</w:t>
      </w:r>
    </w:p>
    <w:p w:rsidR="00146676" w:rsidRPr="00266E35" w:rsidRDefault="00146676" w:rsidP="00B37EF2">
      <w:pPr>
        <w:pStyle w:val="NoSpacing"/>
        <w:jc w:val="center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15.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обавезе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одговорности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ученика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, </w:t>
      </w:r>
      <w:r w:rsidRPr="00266E35">
        <w:rPr>
          <w:rFonts w:ascii="Times New Roman" w:hAnsi="Times New Roman" w:cs="Times New Roman"/>
          <w:noProof/>
          <w:lang w:val="sr-Latn-CS"/>
        </w:rPr>
        <w:t>који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нису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уређени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овим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примењују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одговарајуће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одредбе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закона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других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прописа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16.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Измене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допуне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овог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врше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исти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начин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поступку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прописаном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његово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доношење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 xml:space="preserve">  17.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  <w:r w:rsidRPr="00266E35">
        <w:rPr>
          <w:rFonts w:ascii="Times New Roman" w:hAnsi="Times New Roman" w:cs="Times New Roman"/>
          <w:noProof/>
          <w:lang w:val="sr-Latn-CS"/>
        </w:rPr>
        <w:t>Овај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Правилник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објавити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огласној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табли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званичном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сајту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46676" w:rsidRPr="00266E35" w:rsidRDefault="00146676" w:rsidP="00B37EF2">
      <w:pPr>
        <w:pStyle w:val="NoSpacing"/>
        <w:rPr>
          <w:rFonts w:ascii="Times New Roman" w:hAnsi="Times New Roman" w:cs="Times New Roman"/>
          <w:noProof/>
          <w:lang w:val="sr-Latn-CS"/>
        </w:rPr>
      </w:pPr>
    </w:p>
    <w:p w:rsidR="00146676" w:rsidRPr="00266E35" w:rsidRDefault="00266E35" w:rsidP="00B37EF2">
      <w:pPr>
        <w:pStyle w:val="NoSpacing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1E6379" w:rsidRPr="00266E35">
        <w:rPr>
          <w:rFonts w:ascii="Times New Roman" w:hAnsi="Times New Roman" w:cs="Times New Roman"/>
          <w:b/>
          <w:noProof/>
          <w:lang w:val="sr-Latn-CS"/>
        </w:rPr>
        <w:t xml:space="preserve"> 18</w:t>
      </w:r>
      <w:r w:rsidR="00D6519E" w:rsidRPr="00266E35">
        <w:rPr>
          <w:rFonts w:ascii="Times New Roman" w:hAnsi="Times New Roman" w:cs="Times New Roman"/>
          <w:b/>
          <w:noProof/>
          <w:lang w:val="sr-Latn-CS"/>
        </w:rPr>
        <w:t>.</w:t>
      </w:r>
    </w:p>
    <w:p w:rsidR="00146676" w:rsidRPr="00266E35" w:rsidRDefault="00146676" w:rsidP="00B37EF2">
      <w:pPr>
        <w:pStyle w:val="NoSpacing"/>
        <w:jc w:val="center"/>
        <w:rPr>
          <w:rFonts w:ascii="Times New Roman" w:hAnsi="Times New Roman" w:cs="Times New Roman"/>
          <w:noProof/>
          <w:lang w:val="sr-Latn-CS"/>
        </w:rPr>
      </w:pPr>
    </w:p>
    <w:p w:rsidR="00146676" w:rsidRDefault="00266E35" w:rsidP="00B37EF2">
      <w:pPr>
        <w:pStyle w:val="NoSpacing"/>
        <w:rPr>
          <w:rFonts w:ascii="Times New Roman" w:hAnsi="Times New Roman" w:cs="Times New Roman"/>
          <w:noProof/>
          <w:lang w:val="sr-Cyrl-RS"/>
        </w:rPr>
      </w:pPr>
      <w:r w:rsidRPr="00266E35">
        <w:rPr>
          <w:rFonts w:ascii="Times New Roman" w:hAnsi="Times New Roman" w:cs="Times New Roman"/>
          <w:noProof/>
          <w:lang w:val="sr-Latn-CS"/>
        </w:rPr>
        <w:t>Правилник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ступа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снагу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осмог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дана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од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објављивања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огласној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табли</w:t>
      </w:r>
      <w:r w:rsidR="00D6519E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D6519E" w:rsidRPr="00266E35">
        <w:rPr>
          <w:rFonts w:ascii="Times New Roman" w:hAnsi="Times New Roman" w:cs="Times New Roman"/>
          <w:noProof/>
          <w:lang w:val="sr-Latn-CS"/>
        </w:rPr>
        <w:t>.</w:t>
      </w:r>
    </w:p>
    <w:p w:rsidR="001E2C8B" w:rsidRPr="00266E35" w:rsidRDefault="001E2C8B" w:rsidP="001E2C8B">
      <w:pPr>
        <w:pStyle w:val="NoSpacing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Cyrl-RS"/>
        </w:rPr>
        <w:t xml:space="preserve">Ступањем на снагу  овог Правилника престаје да важи Правилник о употреби мобилног телефона у Основној школи ,,Милинко Кушић“ у Ивањици дел.број </w:t>
      </w:r>
      <w:r>
        <w:rPr>
          <w:rFonts w:ascii="Times New Roman" w:hAnsi="Times New Roman" w:cs="Times New Roman"/>
          <w:noProof/>
          <w:lang w:val="sr-Cyrl-RS"/>
        </w:rPr>
        <w:t xml:space="preserve">383 </w:t>
      </w:r>
      <w:r>
        <w:rPr>
          <w:rFonts w:ascii="Times New Roman" w:hAnsi="Times New Roman" w:cs="Times New Roman"/>
          <w:noProof/>
          <w:lang w:val="sr-Cyrl-RS"/>
        </w:rPr>
        <w:t>од 26.4.202</w:t>
      </w:r>
      <w:r w:rsidR="00E71BC1">
        <w:rPr>
          <w:rFonts w:ascii="Times New Roman" w:hAnsi="Times New Roman" w:cs="Times New Roman"/>
          <w:noProof/>
          <w:lang w:val="sr-Cyrl-RS"/>
        </w:rPr>
        <w:t>3</w:t>
      </w:r>
      <w:r>
        <w:rPr>
          <w:rFonts w:ascii="Times New Roman" w:hAnsi="Times New Roman" w:cs="Times New Roman"/>
          <w:noProof/>
          <w:lang w:val="sr-Cyrl-RS"/>
        </w:rPr>
        <w:t>.године</w:t>
      </w:r>
      <w:r w:rsidR="00E71BC1">
        <w:rPr>
          <w:rFonts w:ascii="Times New Roman" w:hAnsi="Times New Roman" w:cs="Times New Roman"/>
          <w:noProof/>
          <w:lang w:val="sr-Cyrl-RS"/>
        </w:rPr>
        <w:t>.</w:t>
      </w:r>
    </w:p>
    <w:p w:rsidR="001E2C8B" w:rsidRPr="001E2C8B" w:rsidRDefault="001E2C8B" w:rsidP="00B37EF2">
      <w:pPr>
        <w:pStyle w:val="NoSpacing"/>
        <w:rPr>
          <w:rFonts w:ascii="Times New Roman" w:hAnsi="Times New Roman" w:cs="Times New Roman"/>
          <w:noProof/>
          <w:lang w:val="sr-Cyrl-RS"/>
        </w:rPr>
      </w:pPr>
    </w:p>
    <w:p w:rsidR="000C5E17" w:rsidRDefault="000C5E17" w:rsidP="00B37EF2">
      <w:pPr>
        <w:pStyle w:val="NoSpacing"/>
        <w:rPr>
          <w:rFonts w:ascii="Times New Roman" w:hAnsi="Times New Roman" w:cs="Times New Roman"/>
          <w:noProof/>
          <w:lang w:val="sr-Cyrl-RS"/>
        </w:rPr>
      </w:pPr>
    </w:p>
    <w:p w:rsidR="000C5E17" w:rsidRDefault="000C5E17" w:rsidP="000C5E17">
      <w:pPr>
        <w:pStyle w:val="NoSpacing"/>
        <w:jc w:val="right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Председник Школског одбора</w:t>
      </w:r>
    </w:p>
    <w:p w:rsidR="000C5E17" w:rsidRPr="000C5E17" w:rsidRDefault="000C5E17" w:rsidP="000C5E17">
      <w:pPr>
        <w:pStyle w:val="NoSpacing"/>
        <w:jc w:val="right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________________________</w:t>
      </w:r>
    </w:p>
    <w:p w:rsidR="009E6D69" w:rsidRDefault="00B455BA" w:rsidP="000C5E17">
      <w:pPr>
        <w:pStyle w:val="NoSpacing"/>
        <w:jc w:val="right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Зоран Миловановић</w:t>
      </w:r>
    </w:p>
    <w:p w:rsidR="00E71BC1" w:rsidRDefault="00E71BC1" w:rsidP="000C5E17">
      <w:pPr>
        <w:pStyle w:val="NoSpacing"/>
        <w:jc w:val="right"/>
        <w:rPr>
          <w:rFonts w:ascii="Times New Roman" w:hAnsi="Times New Roman" w:cs="Times New Roman"/>
          <w:noProof/>
          <w:lang w:val="sr-Cyrl-RS"/>
        </w:rPr>
      </w:pPr>
    </w:p>
    <w:p w:rsidR="009E6D69" w:rsidRDefault="00266E35" w:rsidP="009E6D69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266E35">
        <w:rPr>
          <w:rFonts w:ascii="Times New Roman" w:hAnsi="Times New Roman" w:cs="Times New Roman"/>
          <w:b/>
          <w:noProof/>
          <w:lang w:val="sr-Latn-CS"/>
        </w:rPr>
        <w:t>Члан</w:t>
      </w:r>
      <w:r w:rsidR="009E6D69" w:rsidRPr="00266E35">
        <w:rPr>
          <w:rFonts w:ascii="Times New Roman" w:hAnsi="Times New Roman" w:cs="Times New Roman"/>
          <w:b/>
          <w:noProof/>
          <w:lang w:val="sr-Latn-CS"/>
        </w:rPr>
        <w:t xml:space="preserve"> 19.</w:t>
      </w:r>
    </w:p>
    <w:p w:rsidR="00E71BC1" w:rsidRPr="00E71BC1" w:rsidRDefault="00E71BC1" w:rsidP="009E6D69">
      <w:pPr>
        <w:pStyle w:val="NoSpacing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1E2C8B" w:rsidRDefault="00266E35" w:rsidP="001E2C8B">
      <w:pPr>
        <w:pStyle w:val="NoSpacing"/>
        <w:jc w:val="both"/>
        <w:rPr>
          <w:rFonts w:ascii="Times New Roman" w:hAnsi="Times New Roman" w:cs="Times New Roman"/>
          <w:noProof/>
          <w:lang w:val="sr-Cyrl-RS"/>
        </w:rPr>
      </w:pPr>
      <w:r w:rsidRPr="00266E35">
        <w:rPr>
          <w:rFonts w:ascii="Times New Roman" w:hAnsi="Times New Roman" w:cs="Times New Roman"/>
          <w:noProof/>
          <w:lang w:val="sr-Latn-CS"/>
        </w:rPr>
        <w:t>Правилник</w:t>
      </w:r>
      <w:r w:rsidR="009E6D69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="000C5E17">
        <w:rPr>
          <w:rFonts w:ascii="Times New Roman" w:hAnsi="Times New Roman" w:cs="Times New Roman"/>
          <w:noProof/>
          <w:lang w:val="sr-Cyrl-RS"/>
        </w:rPr>
        <w:t>о употреби мобилног телефона,електронског уређаја и другог средства ОШ,,</w:t>
      </w:r>
      <w:r w:rsidR="00B455BA">
        <w:rPr>
          <w:rFonts w:ascii="Times New Roman" w:hAnsi="Times New Roman" w:cs="Times New Roman"/>
          <w:noProof/>
          <w:lang w:val="sr-Cyrl-RS"/>
        </w:rPr>
        <w:t>Милинко Кушић“</w:t>
      </w:r>
      <w:r w:rsidR="000C5E17">
        <w:rPr>
          <w:rFonts w:ascii="Times New Roman" w:hAnsi="Times New Roman" w:cs="Times New Roman"/>
          <w:noProof/>
          <w:lang w:val="sr-Cyrl-RS"/>
        </w:rPr>
        <w:t xml:space="preserve">у </w:t>
      </w:r>
      <w:r w:rsidR="00B455BA">
        <w:rPr>
          <w:rFonts w:ascii="Times New Roman" w:hAnsi="Times New Roman" w:cs="Times New Roman"/>
          <w:noProof/>
          <w:lang w:val="sr-Cyrl-RS"/>
        </w:rPr>
        <w:t xml:space="preserve"> Ивањици</w:t>
      </w:r>
      <w:r w:rsidR="000C5E17">
        <w:rPr>
          <w:rFonts w:ascii="Times New Roman" w:hAnsi="Times New Roman" w:cs="Times New Roman"/>
          <w:noProof/>
          <w:lang w:val="sr-Cyrl-RS"/>
        </w:rPr>
        <w:t xml:space="preserve"> је заведен под дел.бројем</w:t>
      </w:r>
      <w:r w:rsidR="001E2C8B">
        <w:rPr>
          <w:rFonts w:ascii="Times New Roman" w:hAnsi="Times New Roman" w:cs="Times New Roman"/>
          <w:noProof/>
          <w:lang w:val="sr-Cyrl-RS"/>
        </w:rPr>
        <w:t xml:space="preserve"> 884/9</w:t>
      </w:r>
      <w:r w:rsidR="000C5E17">
        <w:rPr>
          <w:rFonts w:ascii="Times New Roman" w:hAnsi="Times New Roman" w:cs="Times New Roman"/>
          <w:noProof/>
          <w:lang w:val="sr-Cyrl-R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објављен</w:t>
      </w:r>
      <w:r w:rsidR="009E6D69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на</w:t>
      </w:r>
      <w:r w:rsidR="000C5E17">
        <w:rPr>
          <w:rFonts w:ascii="Times New Roman" w:hAnsi="Times New Roman" w:cs="Times New Roman"/>
          <w:noProof/>
          <w:lang w:val="sr-Cyrl-R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огласној</w:t>
      </w:r>
      <w:r w:rsidR="009E6D69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табли</w:t>
      </w:r>
      <w:r w:rsidR="009E6D69" w:rsidRPr="00266E35">
        <w:rPr>
          <w:rFonts w:ascii="Times New Roman" w:hAnsi="Times New Roman" w:cs="Times New Roman"/>
          <w:noProof/>
          <w:lang w:val="sr-Latn-CS"/>
        </w:rPr>
        <w:t xml:space="preserve"> </w:t>
      </w:r>
      <w:r w:rsidRPr="00266E35">
        <w:rPr>
          <w:rFonts w:ascii="Times New Roman" w:hAnsi="Times New Roman" w:cs="Times New Roman"/>
          <w:noProof/>
          <w:lang w:val="sr-Latn-CS"/>
        </w:rPr>
        <w:t>школе</w:t>
      </w:r>
      <w:r w:rsidR="000C5E17">
        <w:rPr>
          <w:rFonts w:ascii="Times New Roman" w:hAnsi="Times New Roman" w:cs="Times New Roman"/>
          <w:noProof/>
          <w:lang w:val="sr-Latn-CS"/>
        </w:rPr>
        <w:t xml:space="preserve"> </w:t>
      </w:r>
      <w:r w:rsidR="001E2C8B">
        <w:rPr>
          <w:rFonts w:ascii="Times New Roman" w:hAnsi="Times New Roman" w:cs="Times New Roman"/>
          <w:noProof/>
          <w:lang w:val="sr-Cyrl-RS"/>
        </w:rPr>
        <w:t xml:space="preserve">15.8.2024. </w:t>
      </w:r>
      <w:r w:rsidRPr="00266E35">
        <w:rPr>
          <w:rFonts w:ascii="Times New Roman" w:hAnsi="Times New Roman" w:cs="Times New Roman"/>
          <w:noProof/>
          <w:lang w:val="sr-Latn-CS"/>
        </w:rPr>
        <w:t>године</w:t>
      </w:r>
      <w:r w:rsidR="001E2C8B">
        <w:rPr>
          <w:rFonts w:ascii="Times New Roman" w:hAnsi="Times New Roman" w:cs="Times New Roman"/>
          <w:noProof/>
          <w:lang w:val="sr-Cyrl-RS"/>
        </w:rPr>
        <w:t>,</w:t>
      </w:r>
      <w:r w:rsidR="00E71BC1">
        <w:rPr>
          <w:rFonts w:ascii="Times New Roman" w:hAnsi="Times New Roman" w:cs="Times New Roman"/>
          <w:noProof/>
          <w:lang w:val="sr-Cyrl-RS"/>
        </w:rPr>
        <w:t xml:space="preserve"> </w:t>
      </w:r>
      <w:r w:rsidR="001E2C8B">
        <w:rPr>
          <w:rFonts w:ascii="Times New Roman" w:hAnsi="Times New Roman" w:cs="Times New Roman"/>
          <w:noProof/>
          <w:lang w:val="sr-Cyrl-RS"/>
        </w:rPr>
        <w:t>а ступио на снагу 23.8.2024.године.</w:t>
      </w:r>
    </w:p>
    <w:p w:rsidR="00E71BC1" w:rsidRDefault="00E71BC1" w:rsidP="001E2C8B">
      <w:pPr>
        <w:pStyle w:val="NoSpacing"/>
        <w:jc w:val="both"/>
        <w:rPr>
          <w:rFonts w:ascii="Times New Roman" w:hAnsi="Times New Roman" w:cs="Times New Roman"/>
          <w:noProof/>
          <w:lang w:val="sr-Cyrl-RS"/>
        </w:rPr>
      </w:pPr>
    </w:p>
    <w:p w:rsidR="00E71BC1" w:rsidRDefault="00E71BC1" w:rsidP="001E2C8B">
      <w:pPr>
        <w:pStyle w:val="NoSpacing"/>
        <w:jc w:val="both"/>
        <w:rPr>
          <w:rFonts w:ascii="Times New Roman" w:hAnsi="Times New Roman" w:cs="Times New Roman"/>
          <w:noProof/>
          <w:lang w:val="sr-Cyrl-RS"/>
        </w:rPr>
      </w:pPr>
    </w:p>
    <w:p w:rsidR="000C5E17" w:rsidRPr="00B455BA" w:rsidRDefault="000C5E17" w:rsidP="001E2C8B">
      <w:pPr>
        <w:pStyle w:val="NoSpacing"/>
        <w:ind w:left="6480" w:firstLine="720"/>
        <w:jc w:val="both"/>
        <w:rPr>
          <w:rFonts w:ascii="Times New Roman" w:hAnsi="Times New Roman" w:cs="Times New Roman"/>
        </w:rPr>
      </w:pPr>
      <w:proofErr w:type="spellStart"/>
      <w:r w:rsidRPr="00B455BA">
        <w:rPr>
          <w:rFonts w:ascii="Times New Roman" w:hAnsi="Times New Roman" w:cs="Times New Roman"/>
        </w:rPr>
        <w:t>Секретар</w:t>
      </w:r>
      <w:proofErr w:type="spellEnd"/>
      <w:r w:rsidRPr="00B455BA">
        <w:rPr>
          <w:rFonts w:ascii="Times New Roman" w:hAnsi="Times New Roman" w:cs="Times New Roman"/>
        </w:rPr>
        <w:t xml:space="preserve"> </w:t>
      </w:r>
      <w:proofErr w:type="spellStart"/>
      <w:r w:rsidRPr="00B455BA">
        <w:rPr>
          <w:rFonts w:ascii="Times New Roman" w:hAnsi="Times New Roman" w:cs="Times New Roman"/>
        </w:rPr>
        <w:t>школе</w:t>
      </w:r>
      <w:proofErr w:type="spellEnd"/>
    </w:p>
    <w:p w:rsidR="000C5E17" w:rsidRPr="00B455BA" w:rsidRDefault="00B455BA" w:rsidP="000C5E17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Маријана Поледица</w:t>
      </w:r>
    </w:p>
    <w:p w:rsidR="00146676" w:rsidRDefault="000C5E17" w:rsidP="001E2C8B">
      <w:pPr>
        <w:pStyle w:val="ListParagraph"/>
        <w:jc w:val="right"/>
        <w:rPr>
          <w:lang w:val="sr-Cyrl-RS"/>
        </w:rPr>
      </w:pPr>
      <w:r w:rsidRPr="00247563">
        <w:t>___</w:t>
      </w:r>
      <w:r>
        <w:t>__________________</w:t>
      </w:r>
    </w:p>
    <w:p w:rsidR="00E71BC1" w:rsidRDefault="00E71BC1" w:rsidP="001E2C8B">
      <w:pPr>
        <w:pStyle w:val="ListParagraph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71BC1" w:rsidRDefault="00E71BC1" w:rsidP="001E2C8B">
      <w:pPr>
        <w:pStyle w:val="ListParagraph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71BC1" w:rsidRDefault="00E71BC1" w:rsidP="001E2C8B">
      <w:pPr>
        <w:pStyle w:val="ListParagraph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71BC1" w:rsidRDefault="00E71BC1" w:rsidP="001E2C8B">
      <w:pPr>
        <w:pStyle w:val="ListParagraph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71BC1" w:rsidRDefault="00E71BC1" w:rsidP="001E2C8B">
      <w:pPr>
        <w:pStyle w:val="ListParagraph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71BC1" w:rsidRPr="00E71BC1" w:rsidRDefault="00E71BC1" w:rsidP="001E2C8B">
      <w:pPr>
        <w:pStyle w:val="ListParagraph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46676" w:rsidRDefault="00A25882" w:rsidP="003A1C5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На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основу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мобилног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телефона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електронског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уређаја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другог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средства</w:t>
      </w:r>
      <w:r w:rsidR="003A1C5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ОШ ,,Милинко Кушић“ Ивањица, 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број</w:t>
      </w:r>
      <w:r w:rsidR="003A1C5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884/9 од 14.8.2024.године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дајем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следећу</w:t>
      </w:r>
    </w:p>
    <w:p w:rsidR="00146676" w:rsidRDefault="00146676" w:rsidP="00B37EF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676" w:rsidRDefault="00A25882" w:rsidP="00A25882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:rsidR="00146676" w:rsidRDefault="00146676" w:rsidP="00B37EF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676" w:rsidRDefault="00A25882" w:rsidP="005C3CF6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A1C59"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__________________________________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презиме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родитеља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или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законског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заступника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адреса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др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.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родитељ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законски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заступник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A1C59"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________________________________</w:t>
      </w:r>
      <w:bookmarkStart w:id="0" w:name="_GoBack"/>
      <w:bookmarkEnd w:id="0"/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презиме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ученика</w:t>
      </w:r>
      <w:r w:rsidR="00D6519E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одељење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упознат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сам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садржином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мобилног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телефона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електронског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уређаја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другог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средства</w:t>
      </w:r>
      <w:r w:rsidR="00B455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ОШ,,Милинко Кушић“ у Ивањици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правима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обавезама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одговрностима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које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њега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произлазе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јасна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његова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примена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сагласан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сам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његовом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применом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25882" w:rsidRPr="00A25882" w:rsidRDefault="00A25882" w:rsidP="00B37EF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46676" w:rsidRDefault="00146676" w:rsidP="00B37EF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676" w:rsidRPr="00A25882" w:rsidRDefault="00A25882" w:rsidP="00B37EF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</w:t>
      </w:r>
      <w:r w:rsidR="00B455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Ивањици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C3CF6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дана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____________________</w:t>
      </w:r>
    </w:p>
    <w:p w:rsidR="00146676" w:rsidRDefault="00A25882" w:rsidP="00B37EF2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ЛИЦЕ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КОЈЕ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ДАЈЕ</w:t>
      </w:r>
      <w:r w:rsidR="00D651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САГЛАСНОСТ</w:t>
      </w:r>
    </w:p>
    <w:p w:rsidR="00146676" w:rsidRDefault="00146676" w:rsidP="00B37EF2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676" w:rsidRDefault="00D6519E" w:rsidP="00B37EF2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sectPr w:rsidR="00146676" w:rsidSect="000C5E17">
      <w:pgSz w:w="11906" w:h="16838"/>
      <w:pgMar w:top="1276" w:right="1440" w:bottom="993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76"/>
    <w:rsid w:val="000034D9"/>
    <w:rsid w:val="00081F58"/>
    <w:rsid w:val="000C5E17"/>
    <w:rsid w:val="001234C5"/>
    <w:rsid w:val="00146676"/>
    <w:rsid w:val="001E2C8B"/>
    <w:rsid w:val="001E6379"/>
    <w:rsid w:val="00266E35"/>
    <w:rsid w:val="002F3773"/>
    <w:rsid w:val="003A1C59"/>
    <w:rsid w:val="00445AF2"/>
    <w:rsid w:val="005C3CF6"/>
    <w:rsid w:val="008A08D6"/>
    <w:rsid w:val="00960AA8"/>
    <w:rsid w:val="009E6D69"/>
    <w:rsid w:val="00A25882"/>
    <w:rsid w:val="00A55F59"/>
    <w:rsid w:val="00B37EF2"/>
    <w:rsid w:val="00B455BA"/>
    <w:rsid w:val="00BD7343"/>
    <w:rsid w:val="00D6519E"/>
    <w:rsid w:val="00DB3EA6"/>
    <w:rsid w:val="00E71BC1"/>
    <w:rsid w:val="00F2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6379"/>
    <w:pPr>
      <w:spacing w:after="0" w:line="240" w:lineRule="auto"/>
    </w:pPr>
  </w:style>
  <w:style w:type="paragraph" w:styleId="BodyText">
    <w:name w:val="Body Text"/>
    <w:basedOn w:val="Normal"/>
    <w:link w:val="BodyTextChar"/>
    <w:rsid w:val="00A25882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258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0C5E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6379"/>
    <w:pPr>
      <w:spacing w:after="0" w:line="240" w:lineRule="auto"/>
    </w:pPr>
  </w:style>
  <w:style w:type="paragraph" w:styleId="BodyText">
    <w:name w:val="Body Text"/>
    <w:basedOn w:val="Normal"/>
    <w:link w:val="BodyTextChar"/>
    <w:rsid w:val="00A25882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258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0C5E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B89D-58FB-4A04-B69A-13BD255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XmX</cp:lastModifiedBy>
  <cp:revision>7</cp:revision>
  <cp:lastPrinted>2024-02-12T09:11:00Z</cp:lastPrinted>
  <dcterms:created xsi:type="dcterms:W3CDTF">2024-03-31T12:49:00Z</dcterms:created>
  <dcterms:modified xsi:type="dcterms:W3CDTF">2024-08-29T10:08:00Z</dcterms:modified>
</cp:coreProperties>
</file>