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F82B" w14:textId="279C9CED" w:rsidR="00B541F4" w:rsidRP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  <w:bookmarkStart w:id="0" w:name="_Toc117673018"/>
      <w:r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  <w:t>Основна школа ,,Милинко Кушић“ Ивањица</w:t>
      </w:r>
    </w:p>
    <w:p w14:paraId="5FB02BCA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50C6E1A5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2A378238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34EDD302" w14:textId="77777777" w:rsidR="00B541F4" w:rsidRP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4D9EBED9" w14:textId="55094530" w:rsidR="00E76BA9" w:rsidRPr="00B541F4" w:rsidRDefault="00E76BA9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val="sr-Cyrl-RS"/>
        </w:rPr>
      </w:pPr>
      <w:r w:rsidRPr="00B541F4">
        <w:rPr>
          <w:rFonts w:ascii="Times New Roman" w:eastAsia="Times New Roman" w:hAnsi="Times New Roman" w:cs="Times New Roman"/>
          <w:b/>
          <w:kern w:val="32"/>
          <w:sz w:val="32"/>
          <w:szCs w:val="32"/>
          <w:lang w:val="sr-Cyrl-RS"/>
        </w:rPr>
        <w:t>ИЗВЕШТАЈ О</w:t>
      </w:r>
      <w:r w:rsidRPr="00B541F4">
        <w:rPr>
          <w:rFonts w:ascii="Times New Roman" w:eastAsia="Times New Roman" w:hAnsi="Times New Roman" w:cs="Times New Roman"/>
          <w:b/>
          <w:kern w:val="32"/>
          <w:sz w:val="32"/>
          <w:szCs w:val="32"/>
          <w:lang w:val="sr-Latn-CS"/>
        </w:rPr>
        <w:t xml:space="preserve"> РАДУ ДИРЕКТОРА ШКОЛЕ</w:t>
      </w:r>
      <w:bookmarkEnd w:id="0"/>
    </w:p>
    <w:p w14:paraId="44DE82F1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145ADC3D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672DCE71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680AD37F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4F7BCD93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659DE63B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2389E9A0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7A8E174D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5FD9CE8B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3939B248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4AC8D4C3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63953D1E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684E1834" w14:textId="77777777" w:rsid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7BCC0CC5" w14:textId="77777777" w:rsidR="00B541F4" w:rsidRPr="00B541F4" w:rsidRDefault="00B541F4" w:rsidP="00E76BA9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</w:p>
    <w:p w14:paraId="1AA9B4FC" w14:textId="22C4D25D" w:rsidR="00B541F4" w:rsidRPr="00B541F4" w:rsidRDefault="00814B3D" w:rsidP="00B541F4">
      <w:pPr>
        <w:keepNext/>
        <w:spacing w:before="240" w:after="6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  <w:t>-септембар 2023- август</w:t>
      </w:r>
      <w:r w:rsidR="00E76BA9">
        <w:rPr>
          <w:rFonts w:ascii="Times New Roman" w:eastAsia="Times New Roman" w:hAnsi="Times New Roman" w:cs="Times New Roman"/>
          <w:b/>
          <w:kern w:val="32"/>
          <w:sz w:val="28"/>
          <w:szCs w:val="24"/>
          <w:lang w:val="sr-Cyrl-RS"/>
        </w:rPr>
        <w:t xml:space="preserve"> 2024. године</w:t>
      </w:r>
    </w:p>
    <w:p w14:paraId="1FD4A5C0" w14:textId="77777777" w:rsidR="00E76BA9" w:rsidRDefault="00E76BA9" w:rsidP="00E76B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7"/>
        <w:gridCol w:w="1398"/>
      </w:tblGrid>
      <w:tr w:rsidR="00E76BA9" w14:paraId="210D8FB7" w14:textId="77777777" w:rsidTr="0044657A">
        <w:trPr>
          <w:trHeight w:val="323"/>
          <w:tblHeader/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  <w:hideMark/>
          </w:tcPr>
          <w:p w14:paraId="3BE76D73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Програмски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  <w:hideMark/>
          </w:tcPr>
          <w:p w14:paraId="385E9F2F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Динамика</w:t>
            </w:r>
            <w:proofErr w:type="spellEnd"/>
          </w:p>
        </w:tc>
      </w:tr>
      <w:tr w:rsidR="00E76BA9" w14:paraId="5B3521AD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04F1774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ПРОГРАМИРАЊЕ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8AEB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BA9" w14:paraId="64C7064B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CE8E" w14:textId="77777777" w:rsidR="009F72B3" w:rsidRPr="009F72B3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Након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радну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/ 2023.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током месеца септембра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2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Годишњег плана рада за радну 2023/ 2024. годину</w:t>
            </w:r>
          </w:p>
          <w:p w14:paraId="3055D5DC" w14:textId="77777777" w:rsidR="009F72B3" w:rsidRDefault="009F72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ратећи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равилника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нашој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 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међуљудских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унапређивања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припремања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праћења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присуствовања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седницама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Наставничког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дељенских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Педагошког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колегијума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парламета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стручним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процењујући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одржаних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закључака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A1C35" w14:textId="77777777" w:rsidR="009F72B3" w:rsidRDefault="009F72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 сам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 промовисању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ужој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широј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примењивани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постојећи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правилници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усклађивана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18FB71" w14:textId="77777777" w:rsidR="00E76BA9" w:rsidRPr="009F72B3" w:rsidRDefault="009F72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наставницима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стручним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сарадн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2023/2024.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 установе</w:t>
            </w: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претходну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. Оба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презентована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Наставничком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већу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усвајање</w:t>
            </w:r>
            <w:proofErr w:type="spellEnd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2B3">
              <w:rPr>
                <w:rFonts w:ascii="Times New Roman" w:hAnsi="Times New Roman" w:cs="Times New Roman"/>
                <w:sz w:val="24"/>
                <w:szCs w:val="24"/>
              </w:rPr>
              <w:t>Школско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2DDE4" w14:textId="77777777" w:rsidR="009F72B3" w:rsidRDefault="009F72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4460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– IX</w:t>
            </w:r>
          </w:p>
        </w:tc>
      </w:tr>
      <w:tr w:rsidR="00E76BA9" w14:paraId="59148B76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48FB" w14:textId="77777777" w:rsidR="00E76BA9" w:rsidRPr="00613CAD" w:rsidRDefault="00E76BA9" w:rsidP="00D6054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делегирао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сарданицима у оквиру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актива и тимова, формирао сам комисије предвиђене Законом о основама система,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иницираао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(реконструкција осветљења у школи и опремање централне кухиње савременом опремом)</w:t>
            </w:r>
            <w:r w:rsidR="00D60541"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A7F1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E76BA9" w14:paraId="49A6A982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0F94" w14:textId="77777777" w:rsidR="00E76BA9" w:rsidRPr="00613CAD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полугодишњег</w:t>
            </w:r>
            <w:proofErr w:type="spellEnd"/>
            <w:r w:rsidR="009F72B3"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 годишњег извештаја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9F72B3"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4ED9" w14:textId="77777777" w:rsidR="00E76BA9" w:rsidRDefault="00DF53EE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–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E76BA9" w14:paraId="11EE74C0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AF6E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Доношење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плана јавних набавки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C236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VI, I</w:t>
            </w:r>
          </w:p>
        </w:tc>
      </w:tr>
      <w:tr w:rsidR="00E76BA9" w14:paraId="4EC2972E" w14:textId="77777777" w:rsidTr="0044657A">
        <w:trPr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01A925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ОРГАНИЗАТОРСКА ФУНКЦИЈА</w:t>
            </w:r>
          </w:p>
        </w:tc>
      </w:tr>
      <w:tr w:rsidR="00E76BA9" w14:paraId="20944FC2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9608" w14:textId="77777777" w:rsidR="0044657A" w:rsidRDefault="0044657A" w:rsidP="0044657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Сагледавање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кадровских</w:t>
            </w:r>
            <w:proofErr w:type="spellEnd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рада запослених</w:t>
            </w:r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Урађена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је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задужења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четрдесетчасовне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допунске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3E6DFA" w14:textId="77777777" w:rsidR="0044657A" w:rsidRDefault="0044657A" w:rsidP="0044657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ажурирао-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ЈИСП.</w:t>
            </w:r>
          </w:p>
          <w:p w14:paraId="5E0DC4B8" w14:textId="77777777" w:rsidR="0044657A" w:rsidRDefault="0044657A" w:rsidP="0044657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Педагошко-инструктивни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саветодавни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огледао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наставницима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припремању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образовно-васпитног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попуњавање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матичних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помоћ око реализације пробног и завршног испита за ученике осмог разреда, у планирању и реализацији рекреативне наставе за ученике млађих разреда и екскурзија</w:t>
            </w:r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наставницима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дидактичког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40A9D3" w14:textId="77777777" w:rsidR="0044657A" w:rsidRPr="00613CAD" w:rsidRDefault="0044657A" w:rsidP="0044657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Ангажовао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 или нестручну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одсуствовања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текао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континуитету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Организовао 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AD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организовао рад 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ентора и приправника,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роналазио замене за одсутан ваннаставни кадар- </w:t>
            </w:r>
            <w:r w:rsidRPr="00613C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сарадња са бироом за запошљавање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8BFDB78" w14:textId="77777777" w:rsidR="00F20F00" w:rsidRPr="00F20F00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53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равилника,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>гирање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секретару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учествовање у реализацији истих,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ња са рачуноводственом службом- израда годишњег финансијског плана и извештаја, рад на ребалансу буџета, рад на плану материјални</w:t>
            </w:r>
            <w:r w:rsidR="00DF53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х трошкова и реализацији истог,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помоћно-техничког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особља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кроз делегирање задатака помоћнику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запослених у складу са актуелним дешавањима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разговори са родитељима</w:t>
            </w:r>
            <w:r w:rsidR="00F20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0F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5FF0" w14:textId="77777777" w:rsidR="00E76BA9" w:rsidRDefault="00AE78C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IX -VIII </w:t>
            </w:r>
          </w:p>
        </w:tc>
      </w:tr>
      <w:tr w:rsidR="00E76BA9" w14:paraId="347F7C2E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8995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слабу страну навео бих лошу комуникацију са стручним сарадницима, у том 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смислу организовао сам састан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ке на којима сам као директор покушао да превазиђем конфликте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1D9A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16C" w14:paraId="7B6FB246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562" w14:textId="77777777" w:rsidR="0023080D" w:rsidRDefault="00C24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предузимао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радње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била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највишем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сарађивао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надлежним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службама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МУП-а,</w:t>
            </w:r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>колским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полицајцем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превозницима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путника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8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ЦСР, Црвеним крстом, 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организовао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предавање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седмог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осмог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психоактивним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супстанцама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DF53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F53EE">
              <w:rPr>
                <w:rFonts w:ascii="Times New Roman" w:hAnsi="Times New Roman" w:cs="Times New Roman"/>
                <w:sz w:val="24"/>
                <w:szCs w:val="24"/>
              </w:rPr>
              <w:t>представницима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8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МУП-а, 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организовао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8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сардањи са локалном самоуправом 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2308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међународном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</w:p>
          <w:p w14:paraId="395FFDD2" w14:textId="77777777" w:rsidR="0023080D" w:rsidRDefault="002308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„Еко камп“</w:t>
            </w:r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92420" w14:textId="77777777" w:rsidR="0023080D" w:rsidRDefault="002308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Водио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Правилника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запштити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учествовала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BBA5D" w14:textId="77777777" w:rsidR="0023080D" w:rsidRDefault="002308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присуствовао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основних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Ивањица као и актива директора Моравичког округа</w:t>
            </w:r>
            <w:r w:rsidR="00C2416C"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сарађивао са директорима средњих школа у Ивањици, присуствовао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Школска управа Чачак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95A5A" w14:textId="77777777" w:rsidR="0023080D" w:rsidRDefault="00C24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колегама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>едагошког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колегијума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реализовао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предвиђене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спроводио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BFCFE" w14:textId="77777777" w:rsidR="00C2416C" w:rsidRPr="000C67DA" w:rsidRDefault="00C24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евалуације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C67DA">
              <w:rPr>
                <w:rFonts w:ascii="Times New Roman" w:hAnsi="Times New Roman" w:cs="Times New Roman"/>
                <w:sz w:val="24"/>
                <w:szCs w:val="24"/>
              </w:rPr>
              <w:t>атио</w:t>
            </w:r>
            <w:proofErr w:type="spellEnd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7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анализирао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резултате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 w:rsidR="000C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7DA">
              <w:rPr>
                <w:rFonts w:ascii="Times New Roman" w:hAnsi="Times New Roman" w:cs="Times New Roman"/>
                <w:sz w:val="24"/>
                <w:szCs w:val="24"/>
              </w:rPr>
              <w:t>чети</w:t>
            </w:r>
            <w:r w:rsidR="0023080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класификациона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080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="002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7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чему сам извештавао чланове Савета родитеља и чланове Школског одбора.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955C" w14:textId="77777777" w:rsidR="00C2416C" w:rsidRDefault="00C2416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BA9" w14:paraId="1F74D6DF" w14:textId="77777777" w:rsidTr="0044657A">
        <w:trPr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172F0E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РУКОВОДНА ФУНКЦИЈА</w:t>
            </w:r>
          </w:p>
        </w:tc>
      </w:tr>
      <w:tr w:rsidR="00E76BA9" w14:paraId="54699923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F7FC" w14:textId="77777777" w:rsidR="009A4001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Континуирано 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упознајем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заснива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руковођење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радим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усаглашавању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постојећим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законима</w:t>
            </w:r>
            <w:proofErr w:type="spellEnd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(Правилник о начину регулисања изостанака ученика, Правилник о похваљивању и награђивању ученика...)</w:t>
            </w:r>
            <w:r w:rsidR="009A4001">
              <w:t xml:space="preserve"> </w:t>
            </w:r>
          </w:p>
          <w:p w14:paraId="762D699E" w14:textId="77777777" w:rsidR="009A4001" w:rsidRDefault="009A40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одлучивао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  <w:p w14:paraId="4739C1E4" w14:textId="77777777" w:rsidR="009A4001" w:rsidRDefault="009A40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Пратио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наменско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изра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оброка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14:paraId="0DD02C76" w14:textId="77777777" w:rsidR="00E76BA9" w:rsidRPr="009A4001" w:rsidRDefault="009A40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01">
              <w:rPr>
                <w:rFonts w:ascii="Times New Roman" w:hAnsi="Times New Roman" w:cs="Times New Roman"/>
                <w:sz w:val="24"/>
                <w:szCs w:val="24"/>
              </w:rPr>
              <w:t>набавки</w:t>
            </w:r>
            <w:proofErr w:type="spellEnd"/>
          </w:p>
          <w:p w14:paraId="06465C2D" w14:textId="77777777" w:rsidR="009A4001" w:rsidRPr="00D6111B" w:rsidRDefault="009A40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CB64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IX – VI</w:t>
            </w:r>
          </w:p>
        </w:tc>
      </w:tr>
      <w:tr w:rsidR="00E76BA9" w14:paraId="1E045857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BD70" w14:textId="77777777" w:rsidR="00E76BA9" w:rsidRPr="00D60541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Организовао сам и иницирао састанке у циљу 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азвијања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(Тим за самовредновање, Тим за заштиту деце од насиља, злостављања, дискриминације и занемаривања, Тим за професион</w:t>
            </w:r>
            <w:r w:rsidR="00D61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ални развој, Тим за инклузију...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56D8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7890F209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BA1A" w14:textId="77777777" w:rsidR="00E76BA9" w:rsidRPr="00D60541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 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="00DF53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саветодавних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руководио</w:t>
            </w:r>
            <w:r w:rsidR="00DF53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 присуствовао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истим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4FA3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4748F5A4" w14:textId="77777777" w:rsidTr="0044657A">
        <w:trPr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A22A98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ЕВАЛУАТОРСКА ФУНКЦИЈА</w:t>
            </w:r>
          </w:p>
        </w:tc>
      </w:tr>
      <w:tr w:rsidR="00E76BA9" w14:paraId="46221AFB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681F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инстументарија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1B5B69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наставу</w:t>
            </w:r>
            <w:proofErr w:type="spellEnd"/>
          </w:p>
          <w:p w14:paraId="258E7F12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>одавни</w:t>
            </w:r>
            <w:proofErr w:type="spellEnd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информативни</w:t>
            </w:r>
            <w:proofErr w:type="spellEnd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6ADAAA8" w14:textId="77777777" w:rsidR="00E76BA9" w:rsidRPr="00D6111B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="00D61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организовање похађања семинара, стручних сусрета и различитих облика стручног  усавршавања у установи</w:t>
            </w:r>
          </w:p>
          <w:p w14:paraId="2F78D60F" w14:textId="77777777" w:rsidR="00E76BA9" w:rsidRPr="00D6111B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ваннаставних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14:paraId="49B8CDEC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  <w:p w14:paraId="51C0B3B8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68BB83A4" w14:textId="77777777" w:rsidR="0074202B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савремених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B616B2" w14:textId="77777777" w:rsidR="00E76BA9" w:rsidRPr="0074202B" w:rsidRDefault="00742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слабу страну навео бих то да </w:t>
            </w:r>
            <w:r w:rsidR="00E7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нисам израдио инструменте за праћење припремања наставника за наставу, као ни инструменте за праћење и вредновање пројеката </w:t>
            </w:r>
            <w:r w:rsidR="002242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 се реализују у</w:t>
            </w:r>
            <w:r w:rsidR="00D611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школи што ћу поку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шати да унапредим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наредном периоду</w:t>
            </w:r>
            <w:r w:rsidR="00DF53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AEFC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  <w:r w:rsidR="0074202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</w:t>
            </w:r>
          </w:p>
          <w:p w14:paraId="1FF2F15C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BA9" w14:paraId="1F2D6F89" w14:textId="77777777" w:rsidTr="0044657A">
        <w:trPr>
          <w:trHeight w:val="82"/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71F0BE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ПЕДАГОШКО-ИНСТРУКТИВНА ФУНКЦИЈА</w:t>
            </w:r>
          </w:p>
        </w:tc>
      </w:tr>
      <w:tr w:rsidR="00E76BA9" w14:paraId="658B9D9A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8B53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педагошко-инструктивне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BD9A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3F7FB7FA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02EC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Континуирано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ваннаставних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9BE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43C55FEE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D660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 тимом за инклузију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талентованим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потрбна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образовно-васпитном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F193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3652FC15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0AE6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септембру сам формирао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E06F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7BAE38B0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91EA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издавачких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договор на активима о избору уџбеника</w:t>
            </w:r>
            <w:r w:rsidR="00D605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упознавање чланова Савета родитеља о избору и начину избора уџбеника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8125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 -  IX</w:t>
            </w:r>
          </w:p>
        </w:tc>
      </w:tr>
      <w:tr w:rsidR="00E76BA9" w14:paraId="5118CD8D" w14:textId="77777777" w:rsidTr="0044657A">
        <w:trPr>
          <w:trHeight w:val="100"/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C1A661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ОСТАЛИ ПОСЛОВИ</w:t>
            </w:r>
          </w:p>
        </w:tc>
      </w:tr>
      <w:tr w:rsidR="00E76BA9" w14:paraId="7EC35E0A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26CCB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протеклом периоду иницирао сам и реализовао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48807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</w:t>
            </w:r>
          </w:p>
        </w:tc>
      </w:tr>
      <w:tr w:rsidR="00E76BA9" w14:paraId="6C9DDB3F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9C3F" w14:textId="77777777" w:rsidR="001A6968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 основу предвиђеног плана </w:t>
            </w:r>
            <w:proofErr w:type="spellStart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реализовао</w:t>
            </w:r>
            <w:proofErr w:type="spellEnd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заједницом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институцијама</w:t>
            </w:r>
            <w:proofErr w:type="spellEnd"/>
            <w:r w:rsidR="003A3E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7AA5E50A" w14:textId="77777777" w:rsidR="003A3EAF" w:rsidRDefault="003A3E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Црвеним крстом- организовање </w:t>
            </w:r>
            <w:r w:rsidR="001A69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новогодишњег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хуманитарн</w:t>
            </w:r>
            <w:r w:rsidR="001A69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ог базара </w:t>
            </w:r>
          </w:p>
          <w:p w14:paraId="4950ADC3" w14:textId="77777777" w:rsidR="001A6968" w:rsidRPr="003A3EAF" w:rsidRDefault="001A69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Канцеларијом за младе, Домом здравља- систематски прегледи и консултације,  Предшколском установом „Бајка“ Ивањица- реализовање полудневног боравка за две мешовите групе у просторијама школе и заједничко учешће ученика и деце у различитим наставним и ваннаставним активностима, Домом културе- организовање учешћа ученика у општинском такмичењу из рецитовања, организовање промоције књижевне вечери, Градском библиотеком „Сретен Вуловић“  -учешће ученика на конкурсима</w:t>
            </w:r>
            <w:r w:rsidR="008C39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које организује библиотека,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посета наставника и ученика библиотеци</w:t>
            </w:r>
            <w:r w:rsidR="008C39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Спортски</w:t>
            </w:r>
            <w:r w:rsidR="008C39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савез</w:t>
            </w:r>
            <w:r w:rsidR="008C39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Ивањице- коришћење ресурса школе: спортске сале, дворишни терени ... </w:t>
            </w:r>
          </w:p>
          <w:p w14:paraId="3726F8DE" w14:textId="77777777" w:rsidR="003A3EAF" w:rsidRDefault="003A3E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2D1E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VIII</w:t>
            </w:r>
          </w:p>
        </w:tc>
      </w:tr>
      <w:tr w:rsidR="007D5569" w14:paraId="76559DA3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E9C2" w14:textId="77777777" w:rsidR="007D5569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Предузимао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реаговао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приговоре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Обављао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непримереног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4AAA3" w14:textId="77777777" w:rsidR="007D5569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појачаног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васпитног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ученике</w:t>
            </w:r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533677" w14:textId="77777777" w:rsidR="007D5569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Учествоваосам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изради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друштвено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корисног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5D2176" w14:textId="77777777" w:rsidR="007D5569" w:rsidRPr="007D5569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Присуствовао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водио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дисциплинских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рђивања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повреди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дискриминацији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887B" w14:textId="77777777" w:rsidR="007D5569" w:rsidRDefault="007D5569" w:rsidP="007D556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IV</w:t>
            </w:r>
          </w:p>
        </w:tc>
      </w:tr>
      <w:tr w:rsidR="007D5569" w14:paraId="704828E3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76F1" w14:textId="77777777" w:rsidR="00566AD6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сам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благовременом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објављивању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обавештавању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старатеља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саветодавних </w:t>
            </w:r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питањима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56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66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66AD6"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AD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>
              <w:t xml:space="preserve"> </w:t>
            </w:r>
            <w:r w:rsidR="00566A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66AD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66AD6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>обавештења</w:t>
            </w:r>
            <w:proofErr w:type="spellEnd"/>
            <w:r w:rsidR="00566A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огласним таблама</w:t>
            </w:r>
            <w:r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>сајта</w:t>
            </w:r>
            <w:proofErr w:type="spellEnd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6A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путем </w:t>
            </w:r>
            <w:proofErr w:type="spellStart"/>
            <w:r w:rsidR="00566AD6">
              <w:rPr>
                <w:rFonts w:ascii="Times New Roman" w:hAnsi="Times New Roman" w:cs="Times New Roman"/>
                <w:sz w:val="24"/>
                <w:szCs w:val="24"/>
              </w:rPr>
              <w:t>дописа</w:t>
            </w:r>
            <w:proofErr w:type="spellEnd"/>
            <w:r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A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мејлова, вибер група, друштвених мрежа...</w:t>
            </w:r>
          </w:p>
          <w:p w14:paraId="4718D7CA" w14:textId="77777777" w:rsidR="007D5569" w:rsidRPr="007D5569" w:rsidRDefault="00566AD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Благовремено 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обавештавао</w:t>
            </w:r>
            <w:proofErr w:type="spellEnd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>локалну</w:t>
            </w:r>
            <w:proofErr w:type="spellEnd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>самоуправу</w:t>
            </w:r>
            <w:proofErr w:type="spellEnd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 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  <w:r w:rsidR="007D5569" w:rsidRPr="00566A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ADD" w14:textId="77777777" w:rsidR="007D5569" w:rsidRDefault="007D556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AD6" w14:paraId="66CF4F96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8D0B" w14:textId="77777777" w:rsidR="00566AD6" w:rsidRPr="00566AD6" w:rsidRDefault="00566AD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Промовисао сам школу путем јавних медија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D26" w14:textId="77777777" w:rsidR="00566AD6" w:rsidRDefault="00566AD6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BA9" w14:paraId="701611D8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23F4" w14:textId="77777777" w:rsidR="00E76BA9" w:rsidRPr="00FD5958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Континуирано 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сарађивао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инспекцијским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службама</w:t>
            </w:r>
            <w:proofErr w:type="spellEnd"/>
            <w:r w:rsidR="00FD59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...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2825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VIII</w:t>
            </w:r>
          </w:p>
        </w:tc>
      </w:tr>
      <w:tr w:rsidR="00E76BA9" w14:paraId="52154AB8" w14:textId="77777777" w:rsidTr="0044657A">
        <w:trPr>
          <w:jc w:val="center"/>
        </w:trPr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75CB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Планирао сам и реализовао свој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присуством семинарима, стручним сусретима, огледним и угледним часовима. Анализирао сам Документ о сталном стручном усавршавању и иницирао састанак са члановима Тима за професионални развој како би се договорили </w:t>
            </w:r>
            <w:r w:rsidR="00FD59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 подели задужења и изради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 документа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EBCFF" w14:textId="77777777" w:rsidR="00E76BA9" w:rsidRDefault="00E76BA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– VIII</w:t>
            </w:r>
          </w:p>
        </w:tc>
      </w:tr>
    </w:tbl>
    <w:p w14:paraId="15E044A5" w14:textId="77777777" w:rsidR="00E76BA9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B63293" w14:textId="77777777" w:rsidR="00E76BA9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3BF19EE" w14:textId="77777777" w:rsidR="00E76BA9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5281D9" w14:textId="77777777" w:rsidR="00E76BA9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94C391F" w14:textId="77777777" w:rsidR="00861B25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6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Ивањици </w:t>
      </w:r>
      <w:r w:rsidR="009078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септембар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године.                                </w:t>
      </w:r>
      <w:r w:rsidR="009078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Директор школе</w:t>
      </w:r>
    </w:p>
    <w:p w14:paraId="5C384B8D" w14:textId="77777777" w:rsidR="00E76BA9" w:rsidRPr="00E76BA9" w:rsidRDefault="00E76BA9" w:rsidP="00E7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Дејан Коматина</w:t>
      </w:r>
    </w:p>
    <w:sectPr w:rsidR="00E76BA9" w:rsidRPr="00E7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64CA" w14:textId="77777777" w:rsidR="00017D59" w:rsidRDefault="00017D59">
      <w:pPr>
        <w:spacing w:line="240" w:lineRule="auto"/>
      </w:pPr>
      <w:r>
        <w:separator/>
      </w:r>
    </w:p>
  </w:endnote>
  <w:endnote w:type="continuationSeparator" w:id="0">
    <w:p w14:paraId="2FA9BEBE" w14:textId="77777777" w:rsidR="00017D59" w:rsidRDefault="00017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4B73" w14:textId="77777777" w:rsidR="00017D59" w:rsidRDefault="00017D59">
      <w:pPr>
        <w:spacing w:after="0"/>
      </w:pPr>
      <w:r>
        <w:separator/>
      </w:r>
    </w:p>
  </w:footnote>
  <w:footnote w:type="continuationSeparator" w:id="0">
    <w:p w14:paraId="0F49DA9C" w14:textId="77777777" w:rsidR="00017D59" w:rsidRDefault="00017D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1F4914"/>
    <w:multiLevelType w:val="singleLevel"/>
    <w:tmpl w:val="E71F49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41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D9"/>
    <w:rsid w:val="00017D59"/>
    <w:rsid w:val="00034A1B"/>
    <w:rsid w:val="000C67DA"/>
    <w:rsid w:val="001A6968"/>
    <w:rsid w:val="00224202"/>
    <w:rsid w:val="0023080D"/>
    <w:rsid w:val="00281176"/>
    <w:rsid w:val="00377752"/>
    <w:rsid w:val="003A3EAF"/>
    <w:rsid w:val="003B0DBC"/>
    <w:rsid w:val="003F6734"/>
    <w:rsid w:val="00405BEF"/>
    <w:rsid w:val="0044657A"/>
    <w:rsid w:val="00456DE6"/>
    <w:rsid w:val="005205D9"/>
    <w:rsid w:val="00566AD6"/>
    <w:rsid w:val="005A7B51"/>
    <w:rsid w:val="005D4B18"/>
    <w:rsid w:val="005E1F39"/>
    <w:rsid w:val="00613CAD"/>
    <w:rsid w:val="006C32C2"/>
    <w:rsid w:val="007102D4"/>
    <w:rsid w:val="0072306E"/>
    <w:rsid w:val="0074202B"/>
    <w:rsid w:val="00751B80"/>
    <w:rsid w:val="00782854"/>
    <w:rsid w:val="007D5569"/>
    <w:rsid w:val="00814B3D"/>
    <w:rsid w:val="00860915"/>
    <w:rsid w:val="00861B25"/>
    <w:rsid w:val="008C3948"/>
    <w:rsid w:val="009078A7"/>
    <w:rsid w:val="00932D91"/>
    <w:rsid w:val="00951DA7"/>
    <w:rsid w:val="009A3E30"/>
    <w:rsid w:val="009A4001"/>
    <w:rsid w:val="009C4B5A"/>
    <w:rsid w:val="009F72B3"/>
    <w:rsid w:val="00AE78C7"/>
    <w:rsid w:val="00B541F4"/>
    <w:rsid w:val="00C13B65"/>
    <w:rsid w:val="00C2416C"/>
    <w:rsid w:val="00C6737A"/>
    <w:rsid w:val="00C91451"/>
    <w:rsid w:val="00D04B14"/>
    <w:rsid w:val="00D13997"/>
    <w:rsid w:val="00D60541"/>
    <w:rsid w:val="00D6111B"/>
    <w:rsid w:val="00D63EE4"/>
    <w:rsid w:val="00DF53EE"/>
    <w:rsid w:val="00E76BA9"/>
    <w:rsid w:val="00F20F00"/>
    <w:rsid w:val="00F237DE"/>
    <w:rsid w:val="00FD5958"/>
    <w:rsid w:val="0CBF598E"/>
    <w:rsid w:val="0E6A36C0"/>
    <w:rsid w:val="11B77EDD"/>
    <w:rsid w:val="1E8121E8"/>
    <w:rsid w:val="29165D89"/>
    <w:rsid w:val="3D07269E"/>
    <w:rsid w:val="491E3257"/>
    <w:rsid w:val="4E0D5596"/>
    <w:rsid w:val="4F233049"/>
    <w:rsid w:val="545D282C"/>
    <w:rsid w:val="5AB35410"/>
    <w:rsid w:val="62236A1A"/>
    <w:rsid w:val="798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EA42"/>
  <w15:docId w15:val="{398FE96B-8D5C-4B27-83F8-328F84D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Igrutin Panti'</cp:lastModifiedBy>
  <cp:revision>2</cp:revision>
  <cp:lastPrinted>2023-11-14T13:28:00Z</cp:lastPrinted>
  <dcterms:created xsi:type="dcterms:W3CDTF">2024-09-23T07:04:00Z</dcterms:created>
  <dcterms:modified xsi:type="dcterms:W3CDTF">2024-09-23T07:04:00Z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78B253A7117C4642BB683F713C2015C2_13</vt:lpwstr>
  </property>
</Properties>
</file>